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D17" w:rsidRPr="00BB0803" w:rsidRDefault="007B6D17" w:rsidP="00FE63A9">
      <w:pPr>
        <w:ind w:right="-9"/>
        <w:rPr>
          <w:rFonts w:ascii="Century Gothic" w:hAnsi="Century Gothic"/>
        </w:rPr>
      </w:pPr>
      <w:bookmarkStart w:id="0" w:name="_GoBack"/>
      <w:bookmarkEnd w:id="0"/>
    </w:p>
    <w:p w:rsidR="007B6D17" w:rsidRPr="00BB0803" w:rsidRDefault="007B6D17" w:rsidP="00FE63A9">
      <w:pPr>
        <w:ind w:right="-9"/>
        <w:rPr>
          <w:rFonts w:ascii="Century Gothic" w:hAnsi="Century Gothic"/>
        </w:rPr>
      </w:pPr>
    </w:p>
    <w:p w:rsidR="00F567D1" w:rsidRPr="00BB0803" w:rsidRDefault="006D1DFA" w:rsidP="002A2AE1">
      <w:pPr>
        <w:jc w:val="center"/>
        <w:rPr>
          <w:rFonts w:ascii="Century Gothic" w:hAnsi="Century Gothic"/>
          <w:b/>
          <w:sz w:val="36"/>
          <w:szCs w:val="36"/>
        </w:rPr>
      </w:pPr>
      <w:r>
        <w:rPr>
          <w:rFonts w:ascii="Century Gothic" w:hAnsi="Century Gothic"/>
          <w:b/>
          <w:sz w:val="36"/>
          <w:szCs w:val="36"/>
        </w:rPr>
        <w:t>2015</w:t>
      </w:r>
      <w:r w:rsidR="00F567D1" w:rsidRPr="00BB0803">
        <w:rPr>
          <w:rFonts w:ascii="Century Gothic" w:hAnsi="Century Gothic"/>
          <w:b/>
          <w:sz w:val="36"/>
          <w:szCs w:val="36"/>
        </w:rPr>
        <w:t xml:space="preserve"> </w:t>
      </w:r>
      <w:r w:rsidR="002A2AE1" w:rsidRPr="00BB0803">
        <w:rPr>
          <w:rFonts w:ascii="Century Gothic" w:hAnsi="Century Gothic"/>
          <w:b/>
          <w:sz w:val="36"/>
          <w:szCs w:val="36"/>
        </w:rPr>
        <w:t>JEEP</w:t>
      </w:r>
      <w:r w:rsidR="00F567D1" w:rsidRPr="00BB0803">
        <w:rPr>
          <w:rFonts w:ascii="Century Gothic" w:hAnsi="Century Gothic"/>
          <w:b/>
          <w:sz w:val="36"/>
          <w:szCs w:val="36"/>
        </w:rPr>
        <w:t xml:space="preserve"> MELBOURNE CUP POLO TOURNAMENT</w:t>
      </w:r>
    </w:p>
    <w:p w:rsidR="00F567D1" w:rsidRPr="00BB0803" w:rsidRDefault="00F567D1" w:rsidP="00FE63A9">
      <w:pPr>
        <w:ind w:right="-9"/>
        <w:rPr>
          <w:rFonts w:ascii="Century Gothic" w:hAnsi="Century Gothic"/>
        </w:rPr>
      </w:pPr>
    </w:p>
    <w:p w:rsidR="00F567D1" w:rsidRPr="00BB0803" w:rsidRDefault="00F567D1" w:rsidP="00FE63A9">
      <w:pPr>
        <w:ind w:right="-9"/>
        <w:rPr>
          <w:rFonts w:ascii="Century Gothic" w:hAnsi="Century Gothic"/>
        </w:rPr>
      </w:pPr>
    </w:p>
    <w:p w:rsidR="00CA3E33" w:rsidRDefault="00CA3E33" w:rsidP="00F567D1">
      <w:pPr>
        <w:ind w:firstLine="540"/>
        <w:rPr>
          <w:rFonts w:ascii="Century Gothic" w:hAnsi="Century Gothic"/>
          <w:sz w:val="20"/>
          <w:szCs w:val="20"/>
        </w:rPr>
      </w:pPr>
      <w:r w:rsidRPr="00BB0803">
        <w:rPr>
          <w:rFonts w:ascii="Century Gothic" w:hAnsi="Century Gothic"/>
          <w:b/>
          <w:sz w:val="20"/>
          <w:szCs w:val="20"/>
        </w:rPr>
        <w:t>Dear Players and Teams</w:t>
      </w:r>
      <w:r w:rsidRPr="00BB0803">
        <w:rPr>
          <w:rFonts w:ascii="Century Gothic" w:hAnsi="Century Gothic"/>
          <w:sz w:val="20"/>
          <w:szCs w:val="20"/>
        </w:rPr>
        <w:t xml:space="preserve">, </w:t>
      </w:r>
    </w:p>
    <w:p w:rsidR="00054EA2" w:rsidRPr="00BB0803" w:rsidRDefault="00054EA2" w:rsidP="00F567D1">
      <w:pPr>
        <w:ind w:firstLine="540"/>
        <w:rPr>
          <w:rFonts w:ascii="Century Gothic" w:hAnsi="Century Gothic"/>
          <w:sz w:val="20"/>
          <w:szCs w:val="20"/>
        </w:rPr>
      </w:pPr>
    </w:p>
    <w:p w:rsidR="00CA3E33" w:rsidRPr="00BB0803" w:rsidRDefault="00CA3E33" w:rsidP="00CA3E33">
      <w:pPr>
        <w:rPr>
          <w:rFonts w:ascii="Century Gothic" w:hAnsi="Century Gothic"/>
          <w:sz w:val="20"/>
          <w:szCs w:val="20"/>
        </w:rPr>
      </w:pPr>
    </w:p>
    <w:p w:rsidR="00ED41C8" w:rsidRPr="00BB0803" w:rsidRDefault="00CA3E33" w:rsidP="00ED41C8">
      <w:pPr>
        <w:ind w:left="540"/>
        <w:rPr>
          <w:rFonts w:ascii="Century Gothic" w:hAnsi="Century Gothic"/>
          <w:sz w:val="20"/>
          <w:szCs w:val="20"/>
        </w:rPr>
      </w:pPr>
      <w:r w:rsidRPr="00BB0803">
        <w:rPr>
          <w:rFonts w:ascii="Century Gothic" w:hAnsi="Century Gothic"/>
          <w:sz w:val="20"/>
          <w:szCs w:val="20"/>
        </w:rPr>
        <w:t xml:space="preserve">The first of our major tournaments for the season, the </w:t>
      </w:r>
      <w:r w:rsidR="002A2AE1" w:rsidRPr="00BB0803">
        <w:rPr>
          <w:rFonts w:ascii="Century Gothic" w:hAnsi="Century Gothic"/>
          <w:sz w:val="20"/>
          <w:szCs w:val="20"/>
        </w:rPr>
        <w:t xml:space="preserve">Jeep </w:t>
      </w:r>
      <w:r w:rsidRPr="00BB0803">
        <w:rPr>
          <w:rFonts w:ascii="Century Gothic" w:hAnsi="Century Gothic"/>
          <w:sz w:val="20"/>
          <w:szCs w:val="20"/>
        </w:rPr>
        <w:t>Melbourne Cup is poised to set the season alight with strong interest already on the team and corporate hospitality fronts.</w:t>
      </w:r>
    </w:p>
    <w:p w:rsidR="00ED41C8" w:rsidRPr="00BB0803" w:rsidRDefault="00ED41C8" w:rsidP="00ED41C8">
      <w:pPr>
        <w:ind w:left="540"/>
        <w:rPr>
          <w:rFonts w:ascii="Century Gothic" w:hAnsi="Century Gothic"/>
          <w:sz w:val="20"/>
          <w:szCs w:val="20"/>
        </w:rPr>
      </w:pPr>
    </w:p>
    <w:p w:rsidR="00ED41C8" w:rsidRPr="00BB0803" w:rsidRDefault="00ED41C8" w:rsidP="00ED41C8">
      <w:pPr>
        <w:ind w:left="540"/>
        <w:rPr>
          <w:rFonts w:ascii="Century Gothic" w:hAnsi="Century Gothic"/>
          <w:b/>
          <w:sz w:val="20"/>
          <w:szCs w:val="20"/>
        </w:rPr>
      </w:pPr>
      <w:r w:rsidRPr="00BB0803">
        <w:rPr>
          <w:rFonts w:ascii="Century Gothic" w:hAnsi="Century Gothic"/>
          <w:sz w:val="20"/>
          <w:szCs w:val="20"/>
        </w:rPr>
        <w:t xml:space="preserve">Please find enclosed a nomination and stable booking form for this year’s Jeep Melbourne Cup Polo Tournament to be held at Werribee Park National Equestrian Centre from </w:t>
      </w:r>
      <w:r w:rsidR="00DA08FE">
        <w:rPr>
          <w:rFonts w:ascii="Century Gothic" w:hAnsi="Century Gothic"/>
          <w:b/>
          <w:sz w:val="20"/>
          <w:szCs w:val="20"/>
        </w:rPr>
        <w:t>Friday 3</w:t>
      </w:r>
      <w:r w:rsidR="006D1DFA">
        <w:rPr>
          <w:rFonts w:ascii="Century Gothic" w:hAnsi="Century Gothic"/>
          <w:b/>
          <w:sz w:val="20"/>
          <w:szCs w:val="20"/>
        </w:rPr>
        <w:t>0</w:t>
      </w:r>
      <w:r w:rsidR="006D1DFA" w:rsidRPr="006D1DFA">
        <w:rPr>
          <w:rFonts w:ascii="Century Gothic" w:hAnsi="Century Gothic"/>
          <w:b/>
          <w:sz w:val="20"/>
          <w:szCs w:val="20"/>
          <w:vertAlign w:val="superscript"/>
        </w:rPr>
        <w:t>th</w:t>
      </w:r>
      <w:r w:rsidR="006D1DFA">
        <w:rPr>
          <w:rFonts w:ascii="Century Gothic" w:hAnsi="Century Gothic"/>
          <w:b/>
          <w:sz w:val="20"/>
          <w:szCs w:val="20"/>
        </w:rPr>
        <w:t xml:space="preserve"> </w:t>
      </w:r>
      <w:r w:rsidR="00DA08FE">
        <w:rPr>
          <w:rFonts w:ascii="Century Gothic" w:hAnsi="Century Gothic"/>
          <w:b/>
          <w:sz w:val="20"/>
          <w:szCs w:val="20"/>
        </w:rPr>
        <w:t xml:space="preserve"> October</w:t>
      </w:r>
      <w:r w:rsidR="00BB0803" w:rsidRPr="00BB0803">
        <w:rPr>
          <w:rFonts w:ascii="Century Gothic" w:hAnsi="Century Gothic"/>
          <w:b/>
          <w:sz w:val="20"/>
          <w:szCs w:val="20"/>
        </w:rPr>
        <w:t xml:space="preserve"> until Sunday </w:t>
      </w:r>
      <w:r w:rsidR="006D1DFA">
        <w:rPr>
          <w:rFonts w:ascii="Century Gothic" w:hAnsi="Century Gothic"/>
          <w:b/>
          <w:sz w:val="20"/>
          <w:szCs w:val="20"/>
        </w:rPr>
        <w:t>8</w:t>
      </w:r>
      <w:r w:rsidR="00BB0803" w:rsidRPr="00BB0803">
        <w:rPr>
          <w:rFonts w:ascii="Century Gothic" w:hAnsi="Century Gothic"/>
          <w:b/>
          <w:sz w:val="20"/>
          <w:szCs w:val="20"/>
          <w:vertAlign w:val="superscript"/>
        </w:rPr>
        <w:t>th</w:t>
      </w:r>
      <w:r w:rsidR="00BB0803" w:rsidRPr="00BB0803">
        <w:rPr>
          <w:rFonts w:ascii="Century Gothic" w:hAnsi="Century Gothic"/>
          <w:b/>
          <w:sz w:val="20"/>
          <w:szCs w:val="20"/>
        </w:rPr>
        <w:t xml:space="preserve"> November</w:t>
      </w:r>
      <w:r w:rsidR="006D1DFA">
        <w:rPr>
          <w:rFonts w:ascii="Century Gothic" w:hAnsi="Century Gothic"/>
          <w:b/>
          <w:sz w:val="20"/>
          <w:szCs w:val="20"/>
        </w:rPr>
        <w:t xml:space="preserve"> 2015</w:t>
      </w:r>
      <w:r w:rsidR="00BB0803" w:rsidRPr="00BB0803">
        <w:rPr>
          <w:rFonts w:ascii="Century Gothic" w:hAnsi="Century Gothic"/>
          <w:b/>
          <w:sz w:val="20"/>
          <w:szCs w:val="20"/>
        </w:rPr>
        <w:t>.</w:t>
      </w:r>
    </w:p>
    <w:p w:rsidR="00463942" w:rsidRPr="00BB0803" w:rsidRDefault="00463942" w:rsidP="00ED41C8">
      <w:pPr>
        <w:ind w:left="540"/>
        <w:rPr>
          <w:rFonts w:ascii="Century Gothic" w:hAnsi="Century Gothic"/>
          <w:b/>
          <w:sz w:val="20"/>
          <w:szCs w:val="20"/>
        </w:rPr>
      </w:pPr>
    </w:p>
    <w:p w:rsidR="00CA3E33" w:rsidRPr="00DA08FE" w:rsidRDefault="00CA3E33" w:rsidP="00CA3E33">
      <w:pPr>
        <w:ind w:left="540"/>
        <w:rPr>
          <w:rFonts w:ascii="Century Gothic" w:hAnsi="Century Gothic"/>
          <w:sz w:val="20"/>
          <w:szCs w:val="20"/>
        </w:rPr>
      </w:pPr>
      <w:r w:rsidRPr="00DA08FE">
        <w:rPr>
          <w:rFonts w:ascii="Century Gothic" w:hAnsi="Century Gothic"/>
          <w:sz w:val="20"/>
          <w:szCs w:val="20"/>
        </w:rPr>
        <w:t xml:space="preserve">Off field, </w:t>
      </w:r>
      <w:r w:rsidR="00FB24A7">
        <w:rPr>
          <w:rFonts w:ascii="Century Gothic" w:hAnsi="Century Gothic"/>
          <w:sz w:val="20"/>
          <w:szCs w:val="20"/>
        </w:rPr>
        <w:t xml:space="preserve">as usual </w:t>
      </w:r>
      <w:r w:rsidRPr="00DA08FE">
        <w:rPr>
          <w:rFonts w:ascii="Century Gothic" w:hAnsi="Century Gothic"/>
          <w:sz w:val="20"/>
          <w:szCs w:val="20"/>
        </w:rPr>
        <w:t>there will be plenty to be take part in. As part of this year’s tournament the Club will be hosting:</w:t>
      </w:r>
    </w:p>
    <w:p w:rsidR="00CA3E33" w:rsidRPr="006075A4" w:rsidRDefault="00CA3E33" w:rsidP="00CA3E33">
      <w:pPr>
        <w:numPr>
          <w:ilvl w:val="0"/>
          <w:numId w:val="3"/>
        </w:numPr>
        <w:rPr>
          <w:rFonts w:ascii="Century Gothic" w:hAnsi="Century Gothic"/>
          <w:sz w:val="20"/>
          <w:szCs w:val="20"/>
        </w:rPr>
      </w:pPr>
      <w:r w:rsidRPr="006075A4">
        <w:rPr>
          <w:rFonts w:ascii="Century Gothic" w:hAnsi="Century Gothic"/>
          <w:sz w:val="20"/>
          <w:szCs w:val="20"/>
        </w:rPr>
        <w:t>Melbourne Cup Teams Dinner hosted by the committee of the Victorian Polo Club</w:t>
      </w:r>
    </w:p>
    <w:p w:rsidR="00771B7B" w:rsidRPr="006075A4" w:rsidRDefault="00CA3E33" w:rsidP="00CA3E33">
      <w:pPr>
        <w:numPr>
          <w:ilvl w:val="0"/>
          <w:numId w:val="3"/>
        </w:numPr>
        <w:rPr>
          <w:rFonts w:ascii="Century Gothic" w:hAnsi="Century Gothic"/>
          <w:sz w:val="20"/>
          <w:szCs w:val="20"/>
        </w:rPr>
      </w:pPr>
      <w:r w:rsidRPr="006075A4">
        <w:rPr>
          <w:rFonts w:ascii="Century Gothic" w:hAnsi="Century Gothic"/>
          <w:sz w:val="20"/>
          <w:szCs w:val="20"/>
        </w:rPr>
        <w:t xml:space="preserve">In addition, as usual, we can assist you with organisation of any other leisure activities whilst you are in Victoria for the tournament. From packages to the Races, rounds of golf and more. The VPC aims to make your time during this tournament as enjoyable as possible both on and off the field, so don’t hesitate to contact us if we can be of assistance. </w:t>
      </w:r>
    </w:p>
    <w:p w:rsidR="00CA3E33" w:rsidRPr="003A2A17" w:rsidRDefault="00CA3E33" w:rsidP="00CA3E33">
      <w:pPr>
        <w:rPr>
          <w:rFonts w:ascii="Trebuchet MS" w:hAnsi="Trebuchet MS"/>
          <w:sz w:val="20"/>
          <w:szCs w:val="20"/>
        </w:rPr>
      </w:pPr>
      <w:r w:rsidRPr="003A2A17">
        <w:rPr>
          <w:rFonts w:ascii="Trebuchet MS" w:hAnsi="Trebuchet MS"/>
          <w:sz w:val="20"/>
          <w:szCs w:val="20"/>
        </w:rPr>
        <w:t xml:space="preserve">                   </w:t>
      </w:r>
      <w:r w:rsidR="00F567D1" w:rsidRPr="003A2A17">
        <w:rPr>
          <w:rFonts w:ascii="Trebuchet MS" w:hAnsi="Trebuchet MS"/>
        </w:rPr>
        <w:t xml:space="preserve">                      </w:t>
      </w:r>
    </w:p>
    <w:p w:rsidR="00F20D25" w:rsidRPr="003A2A17" w:rsidRDefault="00F20D25" w:rsidP="00463942">
      <w:pPr>
        <w:rPr>
          <w:rFonts w:ascii="Trebuchet MS" w:hAnsi="Trebuchet MS"/>
          <w:b/>
          <w:sz w:val="20"/>
          <w:szCs w:val="20"/>
          <w:u w:val="single"/>
        </w:rPr>
      </w:pPr>
    </w:p>
    <w:p w:rsidR="00CA3E33" w:rsidRPr="00BB0803" w:rsidRDefault="00CA3E33" w:rsidP="002A2AE1">
      <w:pPr>
        <w:ind w:firstLine="720"/>
        <w:rPr>
          <w:rFonts w:ascii="Century Gothic" w:hAnsi="Century Gothic"/>
          <w:b/>
          <w:sz w:val="20"/>
          <w:szCs w:val="20"/>
          <w:u w:val="single"/>
        </w:rPr>
      </w:pPr>
      <w:r w:rsidRPr="00BB0803">
        <w:rPr>
          <w:rFonts w:ascii="Century Gothic" w:hAnsi="Century Gothic"/>
          <w:b/>
          <w:sz w:val="20"/>
          <w:szCs w:val="20"/>
          <w:u w:val="single"/>
        </w:rPr>
        <w:t>TOURNAMENT INFORMATION</w:t>
      </w:r>
    </w:p>
    <w:p w:rsidR="00CA3E33" w:rsidRPr="00BB0803" w:rsidRDefault="00CA3E33" w:rsidP="00CA3E33">
      <w:pPr>
        <w:rPr>
          <w:rFonts w:ascii="Century Gothic" w:hAnsi="Century Gothic"/>
          <w:b/>
          <w:sz w:val="20"/>
          <w:szCs w:val="20"/>
        </w:rPr>
      </w:pPr>
    </w:p>
    <w:p w:rsidR="00CA3E33" w:rsidRPr="00BB0803" w:rsidRDefault="00CA3E33" w:rsidP="00CA3E33">
      <w:pPr>
        <w:ind w:left="720"/>
        <w:rPr>
          <w:rFonts w:ascii="Century Gothic" w:hAnsi="Century Gothic"/>
          <w:b/>
          <w:sz w:val="20"/>
          <w:szCs w:val="20"/>
        </w:rPr>
      </w:pPr>
      <w:r w:rsidRPr="00BB0803">
        <w:rPr>
          <w:rFonts w:ascii="Century Gothic" w:hAnsi="Century Gothic"/>
          <w:b/>
          <w:sz w:val="20"/>
          <w:szCs w:val="20"/>
        </w:rPr>
        <w:t>Handicaps</w:t>
      </w:r>
    </w:p>
    <w:p w:rsidR="00CA3E33" w:rsidRPr="00BB0803" w:rsidRDefault="00CA3E33" w:rsidP="00CA3E33">
      <w:pPr>
        <w:rPr>
          <w:rFonts w:ascii="Century Gothic" w:hAnsi="Century Gothic"/>
          <w:sz w:val="20"/>
          <w:szCs w:val="20"/>
        </w:rPr>
      </w:pPr>
    </w:p>
    <w:p w:rsidR="00CA3E33" w:rsidRPr="00BB0803" w:rsidRDefault="00CA3E33" w:rsidP="007B6D17">
      <w:pPr>
        <w:numPr>
          <w:ilvl w:val="0"/>
          <w:numId w:val="4"/>
        </w:numPr>
        <w:tabs>
          <w:tab w:val="clear" w:pos="1440"/>
          <w:tab w:val="num" w:pos="1080"/>
        </w:tabs>
        <w:ind w:left="1080" w:firstLine="0"/>
        <w:rPr>
          <w:rFonts w:ascii="Century Gothic" w:hAnsi="Century Gothic"/>
          <w:b/>
          <w:sz w:val="20"/>
          <w:szCs w:val="20"/>
        </w:rPr>
      </w:pPr>
      <w:r w:rsidRPr="00BB0803">
        <w:rPr>
          <w:rFonts w:ascii="Century Gothic" w:hAnsi="Century Gothic"/>
          <w:b/>
          <w:sz w:val="20"/>
          <w:szCs w:val="20"/>
        </w:rPr>
        <w:t>The maximum handicap per team is 1</w:t>
      </w:r>
      <w:r w:rsidR="00DE4821" w:rsidRPr="00BB0803">
        <w:rPr>
          <w:rFonts w:ascii="Century Gothic" w:hAnsi="Century Gothic"/>
          <w:b/>
          <w:sz w:val="20"/>
          <w:szCs w:val="20"/>
        </w:rPr>
        <w:t>2</w:t>
      </w:r>
      <w:r w:rsidRPr="00BB0803">
        <w:rPr>
          <w:rFonts w:ascii="Century Gothic" w:hAnsi="Century Gothic"/>
          <w:b/>
          <w:sz w:val="20"/>
          <w:szCs w:val="20"/>
        </w:rPr>
        <w:t xml:space="preserve"> goals.</w:t>
      </w:r>
    </w:p>
    <w:p w:rsidR="00CA3E33" w:rsidRPr="00BB0803" w:rsidRDefault="00CA3E33" w:rsidP="007B6D17">
      <w:pPr>
        <w:numPr>
          <w:ilvl w:val="0"/>
          <w:numId w:val="4"/>
        </w:numPr>
        <w:rPr>
          <w:rFonts w:ascii="Century Gothic" w:hAnsi="Century Gothic"/>
          <w:sz w:val="20"/>
          <w:szCs w:val="20"/>
        </w:rPr>
      </w:pPr>
      <w:r w:rsidRPr="00BB0803">
        <w:rPr>
          <w:rFonts w:ascii="Century Gothic" w:hAnsi="Century Gothic"/>
          <w:sz w:val="20"/>
          <w:szCs w:val="20"/>
        </w:rPr>
        <w:t>Any minus rated player wishing to participate in the tournament must have the approval of the Tournament Committee as to their safety, and assume a handicap of 0 goals.</w:t>
      </w:r>
    </w:p>
    <w:p w:rsidR="00CA3E33" w:rsidRPr="00BB0803" w:rsidRDefault="00CA3E33" w:rsidP="007B6D17">
      <w:pPr>
        <w:numPr>
          <w:ilvl w:val="0"/>
          <w:numId w:val="4"/>
        </w:numPr>
        <w:rPr>
          <w:rFonts w:ascii="Century Gothic" w:hAnsi="Century Gothic"/>
          <w:sz w:val="20"/>
          <w:szCs w:val="20"/>
        </w:rPr>
      </w:pPr>
      <w:r w:rsidRPr="00BB0803">
        <w:rPr>
          <w:rFonts w:ascii="Century Gothic" w:hAnsi="Century Gothic"/>
          <w:sz w:val="20"/>
          <w:szCs w:val="20"/>
        </w:rPr>
        <w:t>The only exception to this rule will be any patrons with a handicap of -2, who must assume a handicap of -1, or players at the discretion of the committee.</w:t>
      </w:r>
      <w:r w:rsidRPr="00BB0803">
        <w:rPr>
          <w:rFonts w:ascii="Century Gothic" w:hAnsi="Century Gothic"/>
          <w:sz w:val="20"/>
          <w:szCs w:val="20"/>
        </w:rPr>
        <w:tab/>
      </w:r>
    </w:p>
    <w:p w:rsidR="00CA3E33" w:rsidRPr="00BB0803" w:rsidRDefault="00CA3E33" w:rsidP="007B6D17">
      <w:pPr>
        <w:numPr>
          <w:ilvl w:val="0"/>
          <w:numId w:val="4"/>
        </w:numPr>
        <w:rPr>
          <w:rFonts w:ascii="Century Gothic" w:hAnsi="Century Gothic"/>
          <w:sz w:val="20"/>
          <w:szCs w:val="20"/>
        </w:rPr>
      </w:pPr>
      <w:r w:rsidRPr="00BB0803">
        <w:rPr>
          <w:rFonts w:ascii="Century Gothic" w:hAnsi="Century Gothic"/>
          <w:sz w:val="20"/>
          <w:szCs w:val="20"/>
        </w:rPr>
        <w:t xml:space="preserve">All players will play off their current Australian </w:t>
      </w:r>
      <w:r w:rsidRPr="00BB0803">
        <w:rPr>
          <w:rFonts w:ascii="Century Gothic" w:hAnsi="Century Gothic" w:cs="Arial"/>
          <w:sz w:val="20"/>
          <w:szCs w:val="20"/>
        </w:rPr>
        <w:t>Handicap.</w:t>
      </w:r>
      <w:r w:rsidRPr="00BB0803">
        <w:rPr>
          <w:rFonts w:ascii="Century Gothic" w:hAnsi="Century Gothic"/>
          <w:sz w:val="20"/>
          <w:szCs w:val="20"/>
        </w:rPr>
        <w:t xml:space="preserve"> </w:t>
      </w:r>
      <w:r w:rsidRPr="00BB0803">
        <w:rPr>
          <w:rFonts w:ascii="Century Gothic" w:hAnsi="Century Gothic"/>
          <w:sz w:val="20"/>
          <w:szCs w:val="20"/>
        </w:rPr>
        <w:tab/>
      </w:r>
      <w:r w:rsidRPr="00BB0803">
        <w:rPr>
          <w:rFonts w:ascii="Century Gothic" w:hAnsi="Century Gothic"/>
          <w:sz w:val="20"/>
          <w:szCs w:val="20"/>
        </w:rPr>
        <w:tab/>
      </w:r>
      <w:r w:rsidRPr="00BB0803">
        <w:rPr>
          <w:rFonts w:ascii="Century Gothic" w:hAnsi="Century Gothic"/>
          <w:sz w:val="20"/>
          <w:szCs w:val="20"/>
        </w:rPr>
        <w:tab/>
      </w:r>
      <w:r w:rsidRPr="00BB0803">
        <w:rPr>
          <w:rFonts w:ascii="Century Gothic" w:hAnsi="Century Gothic"/>
          <w:sz w:val="20"/>
          <w:szCs w:val="20"/>
        </w:rPr>
        <w:tab/>
      </w:r>
    </w:p>
    <w:p w:rsidR="00CA3E33" w:rsidRPr="00F50729" w:rsidRDefault="00CA3E33" w:rsidP="007B6D17">
      <w:pPr>
        <w:numPr>
          <w:ilvl w:val="0"/>
          <w:numId w:val="4"/>
        </w:numPr>
        <w:rPr>
          <w:rFonts w:ascii="Century Gothic" w:hAnsi="Century Gothic"/>
          <w:sz w:val="20"/>
          <w:szCs w:val="20"/>
        </w:rPr>
      </w:pPr>
      <w:r w:rsidRPr="00F50729">
        <w:rPr>
          <w:rFonts w:ascii="Century Gothic" w:hAnsi="Century Gothic"/>
          <w:sz w:val="20"/>
          <w:szCs w:val="20"/>
        </w:rPr>
        <w:t xml:space="preserve">In the event they don’t have a current Australian handicap they will play off their highest world handicap. </w:t>
      </w:r>
    </w:p>
    <w:p w:rsidR="00CA3E33" w:rsidRPr="00111564" w:rsidRDefault="00CA3E33" w:rsidP="007B6D17">
      <w:pPr>
        <w:numPr>
          <w:ilvl w:val="0"/>
          <w:numId w:val="4"/>
        </w:numPr>
        <w:rPr>
          <w:rFonts w:ascii="Century Gothic" w:hAnsi="Century Gothic"/>
          <w:sz w:val="20"/>
          <w:szCs w:val="20"/>
        </w:rPr>
      </w:pPr>
      <w:r w:rsidRPr="00111564">
        <w:rPr>
          <w:rFonts w:ascii="Century Gothic" w:hAnsi="Century Gothic"/>
          <w:sz w:val="20"/>
          <w:szCs w:val="20"/>
        </w:rPr>
        <w:t>In determining a player’s highest world handicap</w:t>
      </w:r>
      <w:r w:rsidR="00111564" w:rsidRPr="00111564">
        <w:rPr>
          <w:rFonts w:ascii="Century Gothic" w:hAnsi="Century Gothic"/>
          <w:sz w:val="20"/>
          <w:szCs w:val="20"/>
        </w:rPr>
        <w:t xml:space="preserve">. </w:t>
      </w:r>
      <w:r w:rsidR="00111564" w:rsidRPr="00111564">
        <w:rPr>
          <w:rFonts w:ascii="Century Gothic" w:hAnsi="Century Gothic"/>
          <w:iCs/>
          <w:sz w:val="20"/>
          <w:szCs w:val="20"/>
        </w:rPr>
        <w:t>A player’s highest international handicap shall include any handicap which has been decided,</w:t>
      </w:r>
      <w:r w:rsidR="00111564" w:rsidRPr="00111564">
        <w:rPr>
          <w:rStyle w:val="apple-converted-space"/>
          <w:rFonts w:ascii="Century Gothic" w:hAnsi="Century Gothic"/>
          <w:iCs/>
          <w:sz w:val="20"/>
          <w:szCs w:val="20"/>
        </w:rPr>
        <w:t> </w:t>
      </w:r>
      <w:r w:rsidR="00111564" w:rsidRPr="00111564">
        <w:rPr>
          <w:rFonts w:ascii="Century Gothic" w:hAnsi="Century Gothic"/>
          <w:iCs/>
          <w:sz w:val="20"/>
          <w:szCs w:val="20"/>
          <w:u w:val="single"/>
        </w:rPr>
        <w:t>and officially applies</w:t>
      </w:r>
      <w:r w:rsidR="00111564" w:rsidRPr="00111564">
        <w:rPr>
          <w:rStyle w:val="apple-converted-space"/>
          <w:rFonts w:ascii="Century Gothic" w:hAnsi="Century Gothic"/>
          <w:iCs/>
          <w:sz w:val="20"/>
          <w:szCs w:val="20"/>
        </w:rPr>
        <w:t> </w:t>
      </w:r>
      <w:r w:rsidR="00111564" w:rsidRPr="00111564">
        <w:rPr>
          <w:rFonts w:ascii="Century Gothic" w:hAnsi="Century Gothic"/>
          <w:iCs/>
          <w:sz w:val="20"/>
          <w:szCs w:val="20"/>
        </w:rPr>
        <w:t>in the relevant country.</w:t>
      </w:r>
    </w:p>
    <w:p w:rsidR="00CA3E33" w:rsidRPr="00BB0803" w:rsidRDefault="00CA3E33" w:rsidP="007B6D17">
      <w:pPr>
        <w:numPr>
          <w:ilvl w:val="0"/>
          <w:numId w:val="4"/>
        </w:numPr>
        <w:rPr>
          <w:rFonts w:ascii="Century Gothic" w:hAnsi="Century Gothic"/>
          <w:sz w:val="20"/>
          <w:szCs w:val="20"/>
        </w:rPr>
      </w:pPr>
      <w:r w:rsidRPr="00111564">
        <w:rPr>
          <w:rFonts w:ascii="Century Gothic" w:hAnsi="Century Gothic"/>
          <w:sz w:val="20"/>
          <w:szCs w:val="20"/>
        </w:rPr>
        <w:t>No team will be accepted into the tournament</w:t>
      </w:r>
      <w:r w:rsidRPr="00BB0803">
        <w:rPr>
          <w:rFonts w:ascii="Century Gothic" w:hAnsi="Century Gothic"/>
          <w:sz w:val="20"/>
          <w:szCs w:val="20"/>
        </w:rPr>
        <w:t xml:space="preserve"> if the handicap </w:t>
      </w:r>
      <w:r w:rsidR="00F20D25" w:rsidRPr="00BB0803">
        <w:rPr>
          <w:rFonts w:ascii="Century Gothic" w:hAnsi="Century Gothic"/>
          <w:sz w:val="20"/>
          <w:szCs w:val="20"/>
        </w:rPr>
        <w:t>aggregate of the team exceeds 12</w:t>
      </w:r>
      <w:r w:rsidRPr="00BB0803">
        <w:rPr>
          <w:rFonts w:ascii="Century Gothic" w:hAnsi="Century Gothic"/>
          <w:sz w:val="20"/>
          <w:szCs w:val="20"/>
        </w:rPr>
        <w:t xml:space="preserve"> goals </w:t>
      </w:r>
    </w:p>
    <w:p w:rsidR="00F567D1" w:rsidRPr="00BB0803" w:rsidRDefault="00F567D1" w:rsidP="00CA3E33">
      <w:pPr>
        <w:rPr>
          <w:rFonts w:ascii="Century Gothic" w:hAnsi="Century Gothic"/>
          <w:sz w:val="20"/>
          <w:szCs w:val="20"/>
        </w:rPr>
      </w:pPr>
    </w:p>
    <w:p w:rsidR="0085390A" w:rsidRDefault="0085390A" w:rsidP="00771B7B">
      <w:pPr>
        <w:ind w:firstLine="720"/>
        <w:rPr>
          <w:rFonts w:ascii="Century Gothic" w:hAnsi="Century Gothic"/>
          <w:b/>
          <w:sz w:val="20"/>
          <w:szCs w:val="20"/>
        </w:rPr>
      </w:pPr>
    </w:p>
    <w:p w:rsidR="0085390A" w:rsidRDefault="0085390A" w:rsidP="00771B7B">
      <w:pPr>
        <w:ind w:firstLine="720"/>
        <w:rPr>
          <w:rFonts w:ascii="Century Gothic" w:hAnsi="Century Gothic"/>
          <w:b/>
          <w:sz w:val="20"/>
          <w:szCs w:val="20"/>
        </w:rPr>
      </w:pPr>
    </w:p>
    <w:p w:rsidR="0085390A" w:rsidRDefault="0085390A" w:rsidP="00771B7B">
      <w:pPr>
        <w:ind w:firstLine="720"/>
        <w:rPr>
          <w:rFonts w:ascii="Century Gothic" w:hAnsi="Century Gothic"/>
          <w:b/>
          <w:sz w:val="20"/>
          <w:szCs w:val="20"/>
        </w:rPr>
      </w:pPr>
    </w:p>
    <w:p w:rsidR="0085390A" w:rsidRDefault="0085390A" w:rsidP="00771B7B">
      <w:pPr>
        <w:ind w:firstLine="720"/>
        <w:rPr>
          <w:rFonts w:ascii="Century Gothic" w:hAnsi="Century Gothic"/>
          <w:b/>
          <w:sz w:val="20"/>
          <w:szCs w:val="20"/>
        </w:rPr>
      </w:pPr>
    </w:p>
    <w:p w:rsidR="0085390A" w:rsidRDefault="0085390A" w:rsidP="00771B7B">
      <w:pPr>
        <w:ind w:firstLine="720"/>
        <w:rPr>
          <w:rFonts w:ascii="Century Gothic" w:hAnsi="Century Gothic"/>
          <w:b/>
          <w:sz w:val="20"/>
          <w:szCs w:val="20"/>
        </w:rPr>
      </w:pPr>
    </w:p>
    <w:p w:rsidR="00111564" w:rsidRDefault="00111564" w:rsidP="00771B7B">
      <w:pPr>
        <w:ind w:firstLine="720"/>
        <w:rPr>
          <w:rFonts w:ascii="Century Gothic" w:hAnsi="Century Gothic"/>
          <w:b/>
          <w:sz w:val="20"/>
          <w:szCs w:val="20"/>
        </w:rPr>
      </w:pPr>
    </w:p>
    <w:p w:rsidR="00111564" w:rsidRDefault="00111564" w:rsidP="00771B7B">
      <w:pPr>
        <w:ind w:firstLine="720"/>
        <w:rPr>
          <w:rFonts w:ascii="Century Gothic" w:hAnsi="Century Gothic"/>
          <w:b/>
          <w:sz w:val="20"/>
          <w:szCs w:val="20"/>
        </w:rPr>
      </w:pPr>
    </w:p>
    <w:p w:rsidR="00111564" w:rsidRDefault="00111564" w:rsidP="00771B7B">
      <w:pPr>
        <w:ind w:firstLine="720"/>
        <w:rPr>
          <w:rFonts w:ascii="Century Gothic" w:hAnsi="Century Gothic"/>
          <w:b/>
          <w:sz w:val="20"/>
          <w:szCs w:val="20"/>
        </w:rPr>
      </w:pPr>
    </w:p>
    <w:p w:rsidR="0085390A" w:rsidRDefault="0085390A" w:rsidP="00771B7B">
      <w:pPr>
        <w:ind w:firstLine="720"/>
        <w:rPr>
          <w:rFonts w:ascii="Century Gothic" w:hAnsi="Century Gothic"/>
          <w:b/>
          <w:sz w:val="20"/>
          <w:szCs w:val="20"/>
        </w:rPr>
      </w:pPr>
    </w:p>
    <w:p w:rsidR="00CA3E33" w:rsidRPr="00BB0803" w:rsidRDefault="00CA3E33" w:rsidP="00771B7B">
      <w:pPr>
        <w:ind w:firstLine="720"/>
        <w:rPr>
          <w:rFonts w:ascii="Century Gothic" w:hAnsi="Century Gothic"/>
          <w:b/>
          <w:sz w:val="20"/>
          <w:szCs w:val="20"/>
        </w:rPr>
      </w:pPr>
      <w:r w:rsidRPr="00BB0803">
        <w:rPr>
          <w:rFonts w:ascii="Century Gothic" w:hAnsi="Century Gothic"/>
          <w:b/>
          <w:sz w:val="20"/>
          <w:szCs w:val="20"/>
        </w:rPr>
        <w:lastRenderedPageBreak/>
        <w:t>Tournament Committee</w:t>
      </w:r>
    </w:p>
    <w:p w:rsidR="00771B7B" w:rsidRPr="00BB0803" w:rsidRDefault="00771B7B" w:rsidP="00771B7B">
      <w:pPr>
        <w:ind w:firstLine="720"/>
        <w:rPr>
          <w:rFonts w:ascii="Century Gothic" w:hAnsi="Century Gothic"/>
          <w:sz w:val="20"/>
          <w:szCs w:val="20"/>
        </w:rPr>
      </w:pPr>
    </w:p>
    <w:p w:rsidR="00CA3E33" w:rsidRPr="002841B3" w:rsidRDefault="00CA3E33" w:rsidP="00CA3E33">
      <w:pPr>
        <w:numPr>
          <w:ilvl w:val="0"/>
          <w:numId w:val="9"/>
        </w:numPr>
        <w:tabs>
          <w:tab w:val="clear" w:pos="1440"/>
        </w:tabs>
        <w:rPr>
          <w:rFonts w:ascii="Century Gothic" w:hAnsi="Century Gothic"/>
          <w:sz w:val="20"/>
          <w:szCs w:val="20"/>
        </w:rPr>
      </w:pPr>
      <w:r w:rsidRPr="002841B3">
        <w:rPr>
          <w:rFonts w:ascii="Century Gothic" w:hAnsi="Century Gothic"/>
          <w:sz w:val="20"/>
          <w:szCs w:val="20"/>
        </w:rPr>
        <w:t xml:space="preserve">The </w:t>
      </w:r>
      <w:r w:rsidRPr="006075A4">
        <w:rPr>
          <w:rFonts w:ascii="Century Gothic" w:hAnsi="Century Gothic"/>
          <w:sz w:val="20"/>
          <w:szCs w:val="20"/>
        </w:rPr>
        <w:t xml:space="preserve">committee for this year’s event will be </w:t>
      </w:r>
      <w:r w:rsidR="006D1DFA">
        <w:rPr>
          <w:rFonts w:ascii="Century Gothic" w:hAnsi="Century Gothic"/>
          <w:sz w:val="20"/>
          <w:szCs w:val="20"/>
        </w:rPr>
        <w:t>Mr Vic Kavals</w:t>
      </w:r>
      <w:r w:rsidRPr="006075A4">
        <w:rPr>
          <w:rFonts w:ascii="Century Gothic" w:hAnsi="Century Gothic"/>
          <w:sz w:val="20"/>
          <w:szCs w:val="20"/>
        </w:rPr>
        <w:t>, Mr Paul Roberts</w:t>
      </w:r>
      <w:r w:rsidR="006D1DFA">
        <w:rPr>
          <w:rFonts w:ascii="Century Gothic" w:hAnsi="Century Gothic"/>
          <w:sz w:val="20"/>
          <w:szCs w:val="20"/>
        </w:rPr>
        <w:t>, Mr Sam Kennedy</w:t>
      </w:r>
      <w:r w:rsidRPr="006075A4">
        <w:rPr>
          <w:rFonts w:ascii="Century Gothic" w:hAnsi="Century Gothic"/>
          <w:sz w:val="20"/>
          <w:szCs w:val="20"/>
        </w:rPr>
        <w:t xml:space="preserve"> and Mrs Amber Gibbs.</w:t>
      </w:r>
    </w:p>
    <w:p w:rsidR="00CA3E33" w:rsidRPr="002841B3" w:rsidRDefault="00CA3E33" w:rsidP="00CA3E33">
      <w:pPr>
        <w:numPr>
          <w:ilvl w:val="0"/>
          <w:numId w:val="6"/>
        </w:numPr>
        <w:rPr>
          <w:rFonts w:ascii="Century Gothic" w:hAnsi="Century Gothic"/>
          <w:sz w:val="20"/>
          <w:szCs w:val="20"/>
        </w:rPr>
      </w:pPr>
      <w:r w:rsidRPr="002841B3">
        <w:rPr>
          <w:rFonts w:ascii="Century Gothic" w:hAnsi="Century Gothic"/>
          <w:sz w:val="20"/>
          <w:szCs w:val="20"/>
        </w:rPr>
        <w:t xml:space="preserve">The draw will be determined once all team </w:t>
      </w:r>
      <w:r w:rsidR="00F20D25" w:rsidRPr="002841B3">
        <w:rPr>
          <w:rFonts w:ascii="Century Gothic" w:hAnsi="Century Gothic"/>
          <w:sz w:val="20"/>
          <w:szCs w:val="20"/>
        </w:rPr>
        <w:t xml:space="preserve">nominations have been received. </w:t>
      </w:r>
      <w:r w:rsidRPr="002841B3">
        <w:rPr>
          <w:rFonts w:ascii="Century Gothic" w:hAnsi="Century Gothic"/>
          <w:sz w:val="20"/>
          <w:szCs w:val="20"/>
        </w:rPr>
        <w:t>The Tournament Committee reserves the right to limit the number of teams.</w:t>
      </w:r>
    </w:p>
    <w:p w:rsidR="00CA3E33" w:rsidRPr="00BB0803" w:rsidRDefault="00CA3E33" w:rsidP="007B6D17">
      <w:pPr>
        <w:numPr>
          <w:ilvl w:val="0"/>
          <w:numId w:val="6"/>
        </w:numPr>
        <w:rPr>
          <w:rFonts w:ascii="Century Gothic" w:hAnsi="Century Gothic"/>
          <w:sz w:val="20"/>
          <w:szCs w:val="20"/>
        </w:rPr>
      </w:pPr>
      <w:r w:rsidRPr="00BB0803">
        <w:rPr>
          <w:rFonts w:ascii="Century Gothic" w:hAnsi="Century Gothic"/>
          <w:sz w:val="20"/>
          <w:szCs w:val="20"/>
        </w:rPr>
        <w:t xml:space="preserve">All players who have not been playing regularly in Australia in the preceding months are subject to the scrutiny of the handicappers and may be handicapped at any time. </w:t>
      </w:r>
    </w:p>
    <w:p w:rsidR="00CA3E33" w:rsidRPr="00BB0803" w:rsidRDefault="00CA3E33" w:rsidP="007B6D17">
      <w:pPr>
        <w:ind w:left="1440"/>
        <w:rPr>
          <w:rFonts w:ascii="Century Gothic" w:hAnsi="Century Gothic"/>
          <w:sz w:val="20"/>
          <w:szCs w:val="20"/>
        </w:rPr>
      </w:pPr>
      <w:r w:rsidRPr="00BB0803">
        <w:rPr>
          <w:rFonts w:ascii="Century Gothic" w:hAnsi="Century Gothic"/>
          <w:sz w:val="20"/>
          <w:szCs w:val="20"/>
        </w:rPr>
        <w:t xml:space="preserve">In all other circumstances the Australian Polo </w:t>
      </w:r>
      <w:r w:rsidR="00111564">
        <w:rPr>
          <w:rFonts w:ascii="Century Gothic" w:hAnsi="Century Gothic"/>
          <w:sz w:val="20"/>
          <w:szCs w:val="20"/>
        </w:rPr>
        <w:t>Federation</w:t>
      </w:r>
      <w:r w:rsidRPr="00BB0803">
        <w:rPr>
          <w:rFonts w:ascii="Century Gothic" w:hAnsi="Century Gothic"/>
          <w:sz w:val="20"/>
          <w:szCs w:val="20"/>
        </w:rPr>
        <w:t xml:space="preserve"> Rules will apply. The committee reserves the right to vary the </w:t>
      </w:r>
      <w:r w:rsidR="00111564">
        <w:rPr>
          <w:rFonts w:ascii="Century Gothic" w:hAnsi="Century Gothic"/>
          <w:sz w:val="20"/>
          <w:szCs w:val="20"/>
        </w:rPr>
        <w:t>APF</w:t>
      </w:r>
      <w:r w:rsidRPr="00BB0803">
        <w:rPr>
          <w:rFonts w:ascii="Century Gothic" w:hAnsi="Century Gothic"/>
          <w:sz w:val="20"/>
          <w:szCs w:val="20"/>
        </w:rPr>
        <w:t xml:space="preserve"> rules after consultation with team captains.</w:t>
      </w:r>
    </w:p>
    <w:p w:rsidR="00CA3E33" w:rsidRPr="00BB0803" w:rsidRDefault="00CA3E33" w:rsidP="00CA3E33">
      <w:pPr>
        <w:rPr>
          <w:rFonts w:ascii="Century Gothic" w:hAnsi="Century Gothic"/>
          <w:b/>
          <w:sz w:val="20"/>
          <w:szCs w:val="20"/>
        </w:rPr>
      </w:pPr>
    </w:p>
    <w:p w:rsidR="00F20D25" w:rsidRPr="00BB0803" w:rsidRDefault="00F20D25" w:rsidP="00CA3E33">
      <w:pPr>
        <w:rPr>
          <w:rFonts w:ascii="Century Gothic" w:hAnsi="Century Gothic"/>
          <w:b/>
          <w:sz w:val="20"/>
          <w:szCs w:val="20"/>
        </w:rPr>
      </w:pPr>
    </w:p>
    <w:p w:rsidR="00CA3E33" w:rsidRPr="00BB0803" w:rsidRDefault="00CA3E33" w:rsidP="00771B7B">
      <w:pPr>
        <w:ind w:left="720"/>
        <w:rPr>
          <w:rFonts w:ascii="Century Gothic" w:hAnsi="Century Gothic"/>
          <w:sz w:val="20"/>
          <w:szCs w:val="20"/>
        </w:rPr>
      </w:pPr>
      <w:r w:rsidRPr="00BB0803">
        <w:rPr>
          <w:rFonts w:ascii="Century Gothic" w:hAnsi="Century Gothic"/>
          <w:b/>
          <w:sz w:val="20"/>
          <w:szCs w:val="20"/>
        </w:rPr>
        <w:t>Nomination Fee</w:t>
      </w:r>
    </w:p>
    <w:p w:rsidR="00771B7B" w:rsidRPr="00BB0803" w:rsidRDefault="00771B7B" w:rsidP="007B6D17">
      <w:pPr>
        <w:ind w:left="540"/>
        <w:rPr>
          <w:rFonts w:ascii="Century Gothic" w:hAnsi="Century Gothic"/>
          <w:sz w:val="20"/>
          <w:szCs w:val="20"/>
        </w:rPr>
      </w:pPr>
    </w:p>
    <w:p w:rsidR="00CA3E33" w:rsidRPr="00BB0803" w:rsidRDefault="00CA3E33" w:rsidP="00771B7B">
      <w:pPr>
        <w:ind w:left="720"/>
        <w:rPr>
          <w:rFonts w:ascii="Century Gothic" w:hAnsi="Century Gothic"/>
          <w:sz w:val="20"/>
          <w:szCs w:val="20"/>
        </w:rPr>
      </w:pPr>
      <w:r w:rsidRPr="00BB0803">
        <w:rPr>
          <w:rFonts w:ascii="Century Gothic" w:hAnsi="Century Gothic"/>
          <w:sz w:val="20"/>
          <w:szCs w:val="20"/>
        </w:rPr>
        <w:t>The nomination fee is $</w:t>
      </w:r>
      <w:r w:rsidR="00DE4821" w:rsidRPr="00BB0803">
        <w:rPr>
          <w:rFonts w:ascii="Century Gothic" w:hAnsi="Century Gothic"/>
          <w:sz w:val="20"/>
          <w:szCs w:val="20"/>
        </w:rPr>
        <w:t>3</w:t>
      </w:r>
      <w:r w:rsidR="00241973">
        <w:rPr>
          <w:rFonts w:ascii="Century Gothic" w:hAnsi="Century Gothic"/>
          <w:sz w:val="20"/>
          <w:szCs w:val="20"/>
        </w:rPr>
        <w:t>,500.00 (inc</w:t>
      </w:r>
      <w:r w:rsidRPr="00BB0803">
        <w:rPr>
          <w:rFonts w:ascii="Century Gothic" w:hAnsi="Century Gothic"/>
          <w:sz w:val="20"/>
          <w:szCs w:val="20"/>
        </w:rPr>
        <w:t xml:space="preserve"> GST) per team.</w:t>
      </w:r>
    </w:p>
    <w:p w:rsidR="00771B7B" w:rsidRPr="00BB0803" w:rsidRDefault="00771B7B" w:rsidP="00CA3E33">
      <w:pPr>
        <w:rPr>
          <w:rFonts w:ascii="Century Gothic" w:hAnsi="Century Gothic"/>
          <w:sz w:val="20"/>
          <w:szCs w:val="20"/>
        </w:rPr>
      </w:pPr>
    </w:p>
    <w:p w:rsidR="00463942" w:rsidRPr="00BB0803" w:rsidRDefault="00463942" w:rsidP="00CA3E33">
      <w:pPr>
        <w:rPr>
          <w:rFonts w:ascii="Century Gothic" w:hAnsi="Century Gothic"/>
          <w:sz w:val="20"/>
          <w:szCs w:val="20"/>
        </w:rPr>
      </w:pPr>
    </w:p>
    <w:p w:rsidR="00CA3E33" w:rsidRPr="00BB0803" w:rsidRDefault="00CA3E33" w:rsidP="00771B7B">
      <w:pPr>
        <w:ind w:left="720"/>
        <w:rPr>
          <w:rFonts w:ascii="Century Gothic" w:hAnsi="Century Gothic"/>
          <w:b/>
          <w:sz w:val="20"/>
          <w:szCs w:val="20"/>
        </w:rPr>
      </w:pPr>
      <w:r w:rsidRPr="00BB0803">
        <w:rPr>
          <w:rFonts w:ascii="Century Gothic" w:hAnsi="Century Gothic"/>
          <w:b/>
          <w:sz w:val="20"/>
          <w:szCs w:val="20"/>
        </w:rPr>
        <w:t>Insurance</w:t>
      </w:r>
    </w:p>
    <w:p w:rsidR="00771B7B" w:rsidRPr="00BB0803" w:rsidRDefault="00771B7B" w:rsidP="007B6D17">
      <w:pPr>
        <w:ind w:left="540"/>
        <w:rPr>
          <w:rFonts w:ascii="Century Gothic" w:hAnsi="Century Gothic"/>
          <w:sz w:val="20"/>
          <w:szCs w:val="20"/>
        </w:rPr>
      </w:pPr>
    </w:p>
    <w:p w:rsidR="00CA3E33" w:rsidRPr="00BB0803" w:rsidRDefault="00CA3E33" w:rsidP="00111564">
      <w:pPr>
        <w:ind w:left="720"/>
        <w:rPr>
          <w:rFonts w:ascii="Century Gothic" w:hAnsi="Century Gothic"/>
          <w:sz w:val="20"/>
          <w:szCs w:val="20"/>
        </w:rPr>
      </w:pPr>
      <w:r w:rsidRPr="00111564">
        <w:rPr>
          <w:rFonts w:ascii="Century Gothic" w:hAnsi="Century Gothic"/>
          <w:sz w:val="20"/>
          <w:szCs w:val="20"/>
        </w:rPr>
        <w:t>It is importa</w:t>
      </w:r>
      <w:r w:rsidR="00111564" w:rsidRPr="00111564">
        <w:rPr>
          <w:rFonts w:ascii="Century Gothic" w:hAnsi="Century Gothic"/>
          <w:sz w:val="20"/>
          <w:szCs w:val="20"/>
        </w:rPr>
        <w:t>nt to note that the VPA doe</w:t>
      </w:r>
      <w:r w:rsidR="00111564">
        <w:rPr>
          <w:rFonts w:ascii="Century Gothic" w:hAnsi="Century Gothic"/>
          <w:sz w:val="20"/>
          <w:szCs w:val="20"/>
        </w:rPr>
        <w:t>s</w:t>
      </w:r>
      <w:r w:rsidRPr="00111564">
        <w:rPr>
          <w:rFonts w:ascii="Century Gothic" w:hAnsi="Century Gothic"/>
          <w:sz w:val="20"/>
          <w:szCs w:val="20"/>
        </w:rPr>
        <w:t xml:space="preserve"> have personal acc</w:t>
      </w:r>
      <w:r w:rsidR="00111564" w:rsidRPr="00111564">
        <w:rPr>
          <w:rFonts w:ascii="Century Gothic" w:hAnsi="Century Gothic"/>
          <w:sz w:val="20"/>
          <w:szCs w:val="20"/>
        </w:rPr>
        <w:t>ident insurance in their policy.</w:t>
      </w:r>
    </w:p>
    <w:p w:rsidR="00CA3E33" w:rsidRPr="00BB0803" w:rsidRDefault="00CA3E33" w:rsidP="00771B7B">
      <w:pPr>
        <w:ind w:left="720"/>
        <w:rPr>
          <w:rFonts w:ascii="Century Gothic" w:hAnsi="Century Gothic"/>
          <w:sz w:val="20"/>
          <w:szCs w:val="20"/>
        </w:rPr>
      </w:pPr>
    </w:p>
    <w:p w:rsidR="00ED41C8" w:rsidRPr="00BB0803" w:rsidRDefault="00ED41C8" w:rsidP="00771B7B">
      <w:pPr>
        <w:ind w:left="720"/>
        <w:rPr>
          <w:rFonts w:ascii="Century Gothic" w:hAnsi="Century Gothic"/>
          <w:b/>
          <w:sz w:val="20"/>
          <w:szCs w:val="20"/>
        </w:rPr>
      </w:pPr>
      <w:r w:rsidRPr="00BB0803">
        <w:rPr>
          <w:rFonts w:ascii="Century Gothic" w:hAnsi="Century Gothic"/>
          <w:b/>
          <w:sz w:val="20"/>
          <w:szCs w:val="20"/>
        </w:rPr>
        <w:t>Stabling</w:t>
      </w:r>
    </w:p>
    <w:p w:rsidR="00ED41C8" w:rsidRPr="00BB0803" w:rsidRDefault="00ED41C8" w:rsidP="00771B7B">
      <w:pPr>
        <w:ind w:left="720"/>
        <w:rPr>
          <w:rFonts w:ascii="Century Gothic" w:hAnsi="Century Gothic"/>
          <w:b/>
          <w:sz w:val="20"/>
          <w:szCs w:val="20"/>
        </w:rPr>
      </w:pPr>
    </w:p>
    <w:p w:rsidR="00ED41C8" w:rsidRPr="00BB0803" w:rsidRDefault="00ED41C8" w:rsidP="00771B7B">
      <w:pPr>
        <w:ind w:left="720"/>
        <w:rPr>
          <w:rFonts w:ascii="Century Gothic" w:hAnsi="Century Gothic"/>
          <w:sz w:val="20"/>
          <w:szCs w:val="20"/>
        </w:rPr>
      </w:pPr>
      <w:r w:rsidRPr="00BB0803">
        <w:rPr>
          <w:rFonts w:ascii="Century Gothic" w:hAnsi="Century Gothic"/>
          <w:sz w:val="20"/>
          <w:szCs w:val="20"/>
        </w:rPr>
        <w:t>Teams are able to access stables and yards at the Werribee Park National Equestrian Centre (WPNEC)</w:t>
      </w:r>
      <w:r w:rsidR="00296C60" w:rsidRPr="00BB0803">
        <w:rPr>
          <w:rFonts w:ascii="Century Gothic" w:hAnsi="Century Gothic"/>
          <w:sz w:val="20"/>
          <w:szCs w:val="20"/>
        </w:rPr>
        <w:t>, 25 mins out of Melbourne.</w:t>
      </w:r>
      <w:r w:rsidRPr="00BB0803">
        <w:rPr>
          <w:rFonts w:ascii="Century Gothic" w:hAnsi="Century Gothic"/>
          <w:sz w:val="20"/>
          <w:szCs w:val="20"/>
        </w:rPr>
        <w:t xml:space="preserve"> </w:t>
      </w:r>
      <w:r w:rsidR="00296C60" w:rsidRPr="00BB0803">
        <w:rPr>
          <w:rFonts w:ascii="Century Gothic" w:hAnsi="Century Gothic"/>
          <w:sz w:val="20"/>
          <w:szCs w:val="20"/>
        </w:rPr>
        <w:t>A</w:t>
      </w:r>
      <w:r w:rsidRPr="00BB0803">
        <w:rPr>
          <w:rFonts w:ascii="Century Gothic" w:hAnsi="Century Gothic"/>
          <w:sz w:val="20"/>
          <w:szCs w:val="20"/>
        </w:rPr>
        <w:t>ny bookings made by teams for stables or yards need</w:t>
      </w:r>
      <w:r w:rsidR="00296C60" w:rsidRPr="00BB0803">
        <w:rPr>
          <w:rFonts w:ascii="Century Gothic" w:hAnsi="Century Gothic"/>
          <w:sz w:val="20"/>
          <w:szCs w:val="20"/>
        </w:rPr>
        <w:t>s</w:t>
      </w:r>
      <w:r w:rsidRPr="00BB0803">
        <w:rPr>
          <w:rFonts w:ascii="Century Gothic" w:hAnsi="Century Gothic"/>
          <w:sz w:val="20"/>
          <w:szCs w:val="20"/>
        </w:rPr>
        <w:t xml:space="preserve"> to go through WPNEC</w:t>
      </w:r>
      <w:r w:rsidR="00296C60" w:rsidRPr="00BB0803">
        <w:rPr>
          <w:rFonts w:ascii="Century Gothic" w:hAnsi="Century Gothic"/>
          <w:sz w:val="20"/>
          <w:szCs w:val="20"/>
        </w:rPr>
        <w:t xml:space="preserve"> – payment to be made directly to WPNEC, not the VPC.  </w:t>
      </w:r>
      <w:r w:rsidR="00463942" w:rsidRPr="00BB0803">
        <w:rPr>
          <w:rFonts w:ascii="Century Gothic" w:hAnsi="Century Gothic"/>
          <w:sz w:val="20"/>
          <w:szCs w:val="20"/>
        </w:rPr>
        <w:t>Relevant booking documents follow.</w:t>
      </w:r>
    </w:p>
    <w:p w:rsidR="003D5D9C" w:rsidRPr="00BB0803" w:rsidRDefault="003D5D9C" w:rsidP="003D5D9C">
      <w:pPr>
        <w:ind w:left="720"/>
        <w:rPr>
          <w:rFonts w:ascii="Century Gothic" w:hAnsi="Century Gothic"/>
          <w:sz w:val="20"/>
          <w:szCs w:val="20"/>
        </w:rPr>
      </w:pPr>
      <w:r w:rsidRPr="00BB0803">
        <w:rPr>
          <w:rFonts w:ascii="Century Gothic" w:hAnsi="Century Gothic"/>
          <w:sz w:val="20"/>
          <w:szCs w:val="20"/>
        </w:rPr>
        <w:t>All stables will be allocated on a first come first serve basis. Accordingly, any teams wishing to secure these stables can fax their requests to the VPC office in advance but priority will be given to the first to pay given the stable number is finite.</w:t>
      </w:r>
    </w:p>
    <w:p w:rsidR="00463942" w:rsidRPr="00BB0803" w:rsidRDefault="00463942" w:rsidP="00771B7B">
      <w:pPr>
        <w:ind w:left="720"/>
        <w:rPr>
          <w:rFonts w:ascii="Century Gothic" w:hAnsi="Century Gothic"/>
          <w:sz w:val="20"/>
          <w:szCs w:val="20"/>
        </w:rPr>
      </w:pPr>
    </w:p>
    <w:p w:rsidR="00296C60" w:rsidRPr="00BB0803" w:rsidRDefault="00296C60" w:rsidP="00771B7B">
      <w:pPr>
        <w:ind w:left="720"/>
        <w:rPr>
          <w:rFonts w:ascii="Century Gothic" w:hAnsi="Century Gothic"/>
          <w:sz w:val="20"/>
          <w:szCs w:val="20"/>
        </w:rPr>
      </w:pPr>
      <w:r w:rsidRPr="00BB0803">
        <w:rPr>
          <w:rFonts w:ascii="Century Gothic" w:hAnsi="Century Gothic"/>
          <w:sz w:val="20"/>
          <w:szCs w:val="20"/>
        </w:rPr>
        <w:t xml:space="preserve">Alternatively – some teams may want to investigate the option of stabling with Victorian based teams or polo </w:t>
      </w:r>
      <w:r w:rsidR="00463942" w:rsidRPr="00BB0803">
        <w:rPr>
          <w:rFonts w:ascii="Century Gothic" w:hAnsi="Century Gothic"/>
          <w:sz w:val="20"/>
          <w:szCs w:val="20"/>
        </w:rPr>
        <w:t>yards</w:t>
      </w:r>
      <w:r w:rsidRPr="00BB0803">
        <w:rPr>
          <w:rFonts w:ascii="Century Gothic" w:hAnsi="Century Gothic"/>
          <w:sz w:val="20"/>
          <w:szCs w:val="20"/>
        </w:rPr>
        <w:t>. If this is the case the VPC will be happy to put you in contact with potential venues.</w:t>
      </w:r>
    </w:p>
    <w:p w:rsidR="00463942" w:rsidRPr="00BB0803" w:rsidRDefault="00463942" w:rsidP="00771B7B">
      <w:pPr>
        <w:ind w:left="720"/>
        <w:rPr>
          <w:rFonts w:ascii="Century Gothic" w:hAnsi="Century Gothic"/>
          <w:sz w:val="20"/>
          <w:szCs w:val="20"/>
        </w:rPr>
      </w:pPr>
    </w:p>
    <w:p w:rsidR="00ED41C8" w:rsidRPr="00BB0803" w:rsidRDefault="00ED41C8" w:rsidP="00771B7B">
      <w:pPr>
        <w:ind w:left="720"/>
        <w:rPr>
          <w:rFonts w:ascii="Century Gothic" w:hAnsi="Century Gothic"/>
          <w:b/>
          <w:sz w:val="20"/>
          <w:szCs w:val="20"/>
        </w:rPr>
      </w:pPr>
    </w:p>
    <w:p w:rsidR="00CA3E33" w:rsidRPr="00BB0803" w:rsidRDefault="00CA3E33" w:rsidP="00771B7B">
      <w:pPr>
        <w:ind w:left="720"/>
        <w:rPr>
          <w:rFonts w:ascii="Century Gothic" w:hAnsi="Century Gothic"/>
          <w:b/>
          <w:sz w:val="20"/>
          <w:szCs w:val="20"/>
        </w:rPr>
      </w:pPr>
      <w:r w:rsidRPr="00BB0803">
        <w:rPr>
          <w:rFonts w:ascii="Century Gothic" w:hAnsi="Century Gothic"/>
          <w:b/>
          <w:sz w:val="20"/>
          <w:szCs w:val="20"/>
        </w:rPr>
        <w:t>Hospitality</w:t>
      </w:r>
    </w:p>
    <w:p w:rsidR="00771B7B" w:rsidRPr="00BB0803" w:rsidRDefault="00771B7B" w:rsidP="00771B7B">
      <w:pPr>
        <w:ind w:left="720"/>
        <w:rPr>
          <w:rFonts w:ascii="Century Gothic" w:hAnsi="Century Gothic"/>
          <w:sz w:val="20"/>
          <w:szCs w:val="20"/>
        </w:rPr>
      </w:pPr>
    </w:p>
    <w:p w:rsidR="00CA3E33" w:rsidRPr="00BB0803" w:rsidRDefault="00CA3E33" w:rsidP="00771B7B">
      <w:pPr>
        <w:ind w:left="720"/>
        <w:rPr>
          <w:rFonts w:ascii="Century Gothic" w:hAnsi="Century Gothic"/>
          <w:sz w:val="20"/>
          <w:szCs w:val="20"/>
        </w:rPr>
      </w:pPr>
      <w:r w:rsidRPr="00BB0803">
        <w:rPr>
          <w:rFonts w:ascii="Century Gothic" w:hAnsi="Century Gothic"/>
          <w:sz w:val="20"/>
          <w:szCs w:val="20"/>
        </w:rPr>
        <w:t xml:space="preserve">As has been the case in previous years, </w:t>
      </w:r>
      <w:r w:rsidR="00992DBD">
        <w:rPr>
          <w:rFonts w:ascii="Century Gothic" w:hAnsi="Century Gothic"/>
          <w:sz w:val="20"/>
          <w:szCs w:val="20"/>
        </w:rPr>
        <w:t>the final Sunday</w:t>
      </w:r>
      <w:r w:rsidRPr="00BB0803">
        <w:rPr>
          <w:rFonts w:ascii="Century Gothic" w:hAnsi="Century Gothic"/>
          <w:sz w:val="20"/>
          <w:szCs w:val="20"/>
        </w:rPr>
        <w:t xml:space="preserve"> of the tournament will be played on the Chirnside ground and have additional entertainment. </w:t>
      </w:r>
      <w:r w:rsidRPr="006075A4">
        <w:rPr>
          <w:rFonts w:ascii="Century Gothic" w:hAnsi="Century Gothic"/>
          <w:sz w:val="20"/>
          <w:szCs w:val="20"/>
        </w:rPr>
        <w:t>Each team will receive one car park and 10 guest passes</w:t>
      </w:r>
      <w:r w:rsidR="006075A4" w:rsidRPr="006075A4">
        <w:rPr>
          <w:rFonts w:ascii="Century Gothic" w:hAnsi="Century Gothic"/>
          <w:sz w:val="20"/>
          <w:szCs w:val="20"/>
        </w:rPr>
        <w:t xml:space="preserve">. </w:t>
      </w:r>
      <w:r w:rsidRPr="00BB0803">
        <w:rPr>
          <w:rFonts w:ascii="Century Gothic" w:hAnsi="Century Gothic"/>
          <w:sz w:val="20"/>
          <w:szCs w:val="20"/>
        </w:rPr>
        <w:t xml:space="preserve">For additional ticketing and hospitality requirements, please contact </w:t>
      </w:r>
      <w:r w:rsidR="006D1DFA">
        <w:rPr>
          <w:rFonts w:ascii="Century Gothic" w:hAnsi="Century Gothic"/>
          <w:sz w:val="20"/>
          <w:szCs w:val="20"/>
        </w:rPr>
        <w:t xml:space="preserve">Steph at </w:t>
      </w:r>
      <w:r w:rsidR="00992DBD">
        <w:rPr>
          <w:rFonts w:ascii="Century Gothic" w:hAnsi="Century Gothic"/>
          <w:sz w:val="20"/>
          <w:szCs w:val="20"/>
        </w:rPr>
        <w:t>Elite Sports Properties</w:t>
      </w:r>
      <w:r w:rsidRPr="00BB0803">
        <w:rPr>
          <w:rFonts w:ascii="Century Gothic" w:hAnsi="Century Gothic"/>
          <w:sz w:val="20"/>
          <w:szCs w:val="20"/>
        </w:rPr>
        <w:t>, our Corporate Hosp</w:t>
      </w:r>
      <w:r w:rsidR="00992DBD">
        <w:rPr>
          <w:rFonts w:ascii="Century Gothic" w:hAnsi="Century Gothic"/>
          <w:sz w:val="20"/>
          <w:szCs w:val="20"/>
        </w:rPr>
        <w:t>itality Partner, on 03 9421 3000</w:t>
      </w:r>
      <w:r w:rsidRPr="00BB0803">
        <w:rPr>
          <w:rFonts w:ascii="Century Gothic" w:hAnsi="Century Gothic"/>
          <w:sz w:val="20"/>
          <w:szCs w:val="20"/>
        </w:rPr>
        <w:t>.</w:t>
      </w:r>
    </w:p>
    <w:p w:rsidR="00CA3E33" w:rsidRPr="00BB0803" w:rsidRDefault="00CA3E33" w:rsidP="00771B7B">
      <w:pPr>
        <w:rPr>
          <w:rFonts w:ascii="Century Gothic" w:hAnsi="Century Gothic"/>
          <w:sz w:val="20"/>
          <w:szCs w:val="20"/>
        </w:rPr>
      </w:pPr>
    </w:p>
    <w:p w:rsidR="00CA3E33" w:rsidRPr="00BB0803" w:rsidRDefault="00CA3E33" w:rsidP="00771B7B">
      <w:pPr>
        <w:ind w:left="720"/>
        <w:rPr>
          <w:rFonts w:ascii="Century Gothic" w:hAnsi="Century Gothic"/>
          <w:b/>
          <w:sz w:val="20"/>
          <w:szCs w:val="20"/>
        </w:rPr>
      </w:pPr>
      <w:r w:rsidRPr="00BB0803">
        <w:rPr>
          <w:rFonts w:ascii="Century Gothic" w:hAnsi="Century Gothic"/>
          <w:b/>
          <w:sz w:val="20"/>
          <w:szCs w:val="20"/>
        </w:rPr>
        <w:t>Accommodation</w:t>
      </w:r>
    </w:p>
    <w:p w:rsidR="00771B7B" w:rsidRPr="00BB0803" w:rsidRDefault="00771B7B" w:rsidP="00771B7B">
      <w:pPr>
        <w:ind w:left="720"/>
        <w:rPr>
          <w:rFonts w:ascii="Century Gothic" w:hAnsi="Century Gothic"/>
          <w:sz w:val="20"/>
          <w:szCs w:val="20"/>
        </w:rPr>
      </w:pPr>
    </w:p>
    <w:p w:rsidR="00CA3E33" w:rsidRPr="00BB0803" w:rsidRDefault="00CA3E33" w:rsidP="00771B7B">
      <w:pPr>
        <w:ind w:left="720"/>
        <w:rPr>
          <w:rFonts w:ascii="Century Gothic" w:hAnsi="Century Gothic"/>
          <w:sz w:val="20"/>
          <w:szCs w:val="20"/>
        </w:rPr>
      </w:pPr>
      <w:r w:rsidRPr="00BB0803">
        <w:rPr>
          <w:rFonts w:ascii="Century Gothic" w:hAnsi="Century Gothic"/>
          <w:sz w:val="20"/>
          <w:szCs w:val="20"/>
        </w:rPr>
        <w:t xml:space="preserve">Luxury accommodation is available at the Mansion Hotel, next to the polo fields. Other accommodation is available in Werribee. </w:t>
      </w:r>
    </w:p>
    <w:p w:rsidR="00CA3E33" w:rsidRPr="00BB0803" w:rsidRDefault="00CA3E33" w:rsidP="00771B7B">
      <w:pPr>
        <w:tabs>
          <w:tab w:val="left" w:pos="975"/>
        </w:tabs>
        <w:ind w:left="720"/>
        <w:rPr>
          <w:rFonts w:ascii="Century Gothic" w:hAnsi="Century Gothic"/>
          <w:sz w:val="20"/>
          <w:szCs w:val="20"/>
        </w:rPr>
      </w:pPr>
      <w:r w:rsidRPr="00BB0803">
        <w:rPr>
          <w:rFonts w:ascii="Century Gothic" w:hAnsi="Century Gothic"/>
          <w:sz w:val="20"/>
          <w:szCs w:val="20"/>
        </w:rPr>
        <w:tab/>
      </w:r>
    </w:p>
    <w:p w:rsidR="0085390A" w:rsidRDefault="0085390A" w:rsidP="00771B7B">
      <w:pPr>
        <w:ind w:left="720"/>
        <w:rPr>
          <w:rFonts w:ascii="Century Gothic" w:hAnsi="Century Gothic"/>
          <w:b/>
          <w:sz w:val="20"/>
          <w:szCs w:val="20"/>
        </w:rPr>
      </w:pPr>
    </w:p>
    <w:p w:rsidR="0085390A" w:rsidRDefault="0085390A" w:rsidP="00771B7B">
      <w:pPr>
        <w:ind w:left="720"/>
        <w:rPr>
          <w:rFonts w:ascii="Century Gothic" w:hAnsi="Century Gothic"/>
          <w:b/>
          <w:sz w:val="20"/>
          <w:szCs w:val="20"/>
        </w:rPr>
      </w:pPr>
    </w:p>
    <w:p w:rsidR="0085390A" w:rsidRDefault="0085390A" w:rsidP="00771B7B">
      <w:pPr>
        <w:ind w:left="720"/>
        <w:rPr>
          <w:rFonts w:ascii="Century Gothic" w:hAnsi="Century Gothic"/>
          <w:b/>
          <w:sz w:val="20"/>
          <w:szCs w:val="20"/>
        </w:rPr>
      </w:pPr>
    </w:p>
    <w:p w:rsidR="0085390A" w:rsidRDefault="0085390A" w:rsidP="00771B7B">
      <w:pPr>
        <w:ind w:left="720"/>
        <w:rPr>
          <w:rFonts w:ascii="Century Gothic" w:hAnsi="Century Gothic"/>
          <w:b/>
          <w:sz w:val="20"/>
          <w:szCs w:val="20"/>
        </w:rPr>
      </w:pPr>
    </w:p>
    <w:p w:rsidR="0085390A" w:rsidRDefault="0085390A" w:rsidP="00771B7B">
      <w:pPr>
        <w:ind w:left="720"/>
        <w:rPr>
          <w:rFonts w:ascii="Century Gothic" w:hAnsi="Century Gothic"/>
          <w:b/>
          <w:sz w:val="20"/>
          <w:szCs w:val="20"/>
        </w:rPr>
      </w:pPr>
    </w:p>
    <w:p w:rsidR="0085390A" w:rsidRDefault="0085390A" w:rsidP="00771B7B">
      <w:pPr>
        <w:ind w:left="720"/>
        <w:rPr>
          <w:rFonts w:ascii="Century Gothic" w:hAnsi="Century Gothic"/>
          <w:b/>
          <w:sz w:val="20"/>
          <w:szCs w:val="20"/>
        </w:rPr>
      </w:pPr>
    </w:p>
    <w:p w:rsidR="00F567D1" w:rsidRPr="00BB0803" w:rsidRDefault="00CA3E33" w:rsidP="00771B7B">
      <w:pPr>
        <w:ind w:left="720"/>
        <w:rPr>
          <w:rFonts w:ascii="Century Gothic" w:hAnsi="Century Gothic"/>
          <w:b/>
          <w:sz w:val="20"/>
          <w:szCs w:val="20"/>
        </w:rPr>
      </w:pPr>
      <w:r w:rsidRPr="00BB0803">
        <w:rPr>
          <w:rFonts w:ascii="Century Gothic" w:hAnsi="Century Gothic"/>
          <w:b/>
          <w:sz w:val="20"/>
          <w:szCs w:val="20"/>
        </w:rPr>
        <w:t xml:space="preserve">NOTE: Nominations close on </w:t>
      </w:r>
      <w:r w:rsidR="002841B3">
        <w:rPr>
          <w:rFonts w:ascii="Century Gothic" w:hAnsi="Century Gothic"/>
          <w:b/>
          <w:sz w:val="20"/>
          <w:szCs w:val="20"/>
        </w:rPr>
        <w:t>Monday</w:t>
      </w:r>
      <w:r w:rsidRPr="00BB0803">
        <w:rPr>
          <w:rFonts w:ascii="Century Gothic" w:hAnsi="Century Gothic"/>
          <w:b/>
          <w:sz w:val="20"/>
          <w:szCs w:val="20"/>
        </w:rPr>
        <w:t xml:space="preserve"> </w:t>
      </w:r>
      <w:r w:rsidR="00992DBD">
        <w:rPr>
          <w:rFonts w:ascii="Century Gothic" w:hAnsi="Century Gothic"/>
          <w:b/>
          <w:sz w:val="20"/>
          <w:szCs w:val="20"/>
        </w:rPr>
        <w:t>2</w:t>
      </w:r>
      <w:r w:rsidR="006D1DFA">
        <w:rPr>
          <w:rFonts w:ascii="Century Gothic" w:hAnsi="Century Gothic"/>
          <w:b/>
          <w:sz w:val="20"/>
          <w:szCs w:val="20"/>
        </w:rPr>
        <w:t>5</w:t>
      </w:r>
      <w:r w:rsidRPr="00BB0803">
        <w:rPr>
          <w:rFonts w:ascii="Century Gothic" w:hAnsi="Century Gothic"/>
          <w:b/>
          <w:sz w:val="20"/>
          <w:szCs w:val="20"/>
          <w:vertAlign w:val="superscript"/>
        </w:rPr>
        <w:t>th</w:t>
      </w:r>
      <w:r w:rsidR="00DE4821" w:rsidRPr="00BB0803">
        <w:rPr>
          <w:rFonts w:ascii="Century Gothic" w:hAnsi="Century Gothic"/>
          <w:b/>
          <w:sz w:val="20"/>
          <w:szCs w:val="20"/>
        </w:rPr>
        <w:t xml:space="preserve"> September 201</w:t>
      </w:r>
      <w:r w:rsidR="006D1DFA">
        <w:rPr>
          <w:rFonts w:ascii="Century Gothic" w:hAnsi="Century Gothic"/>
          <w:b/>
          <w:sz w:val="20"/>
          <w:szCs w:val="20"/>
        </w:rPr>
        <w:t>5</w:t>
      </w:r>
      <w:r w:rsidRPr="00BB0803">
        <w:rPr>
          <w:rFonts w:ascii="Century Gothic" w:hAnsi="Century Gothic"/>
          <w:b/>
          <w:sz w:val="20"/>
          <w:szCs w:val="20"/>
        </w:rPr>
        <w:t xml:space="preserve">. </w:t>
      </w:r>
    </w:p>
    <w:p w:rsidR="00F567D1" w:rsidRPr="00BB0803" w:rsidRDefault="00F567D1" w:rsidP="00771B7B">
      <w:pPr>
        <w:ind w:left="720"/>
        <w:rPr>
          <w:rFonts w:ascii="Century Gothic" w:hAnsi="Century Gothic"/>
          <w:b/>
          <w:sz w:val="20"/>
          <w:szCs w:val="20"/>
        </w:rPr>
      </w:pPr>
    </w:p>
    <w:p w:rsidR="00F567D1" w:rsidRPr="00BB0803" w:rsidRDefault="00F567D1" w:rsidP="00771B7B">
      <w:pPr>
        <w:ind w:left="720"/>
        <w:rPr>
          <w:rFonts w:ascii="Century Gothic" w:hAnsi="Century Gothic"/>
          <w:b/>
          <w:sz w:val="20"/>
          <w:szCs w:val="20"/>
        </w:rPr>
      </w:pPr>
    </w:p>
    <w:p w:rsidR="00CA3E33" w:rsidRPr="00BB0803" w:rsidRDefault="00CA3E33" w:rsidP="00771B7B">
      <w:pPr>
        <w:ind w:left="720"/>
        <w:rPr>
          <w:rFonts w:ascii="Century Gothic" w:hAnsi="Century Gothic"/>
          <w:b/>
          <w:sz w:val="20"/>
          <w:szCs w:val="20"/>
        </w:rPr>
      </w:pPr>
      <w:r w:rsidRPr="00BB0803">
        <w:rPr>
          <w:rFonts w:ascii="Century Gothic" w:hAnsi="Century Gothic"/>
          <w:sz w:val="20"/>
          <w:szCs w:val="20"/>
        </w:rPr>
        <w:t xml:space="preserve">Please email or post the nomination form and stable/yard request form together with the nomination fee addressed to the VPC at Level 4, 543-549 Bridge Road, Richmond, Vic, 3121. </w:t>
      </w:r>
    </w:p>
    <w:p w:rsidR="00CA3E33" w:rsidRPr="00BB0803" w:rsidRDefault="00CA3E33" w:rsidP="00771B7B">
      <w:pPr>
        <w:ind w:left="720"/>
        <w:rPr>
          <w:rFonts w:ascii="Century Gothic" w:hAnsi="Century Gothic"/>
          <w:sz w:val="20"/>
          <w:szCs w:val="20"/>
        </w:rPr>
      </w:pPr>
      <w:r w:rsidRPr="00BB0803">
        <w:rPr>
          <w:rFonts w:ascii="Century Gothic" w:hAnsi="Century Gothic"/>
          <w:sz w:val="20"/>
          <w:szCs w:val="20"/>
        </w:rPr>
        <w:t>Email</w:t>
      </w:r>
      <w:r w:rsidR="002A2AE1" w:rsidRPr="00BB0803">
        <w:rPr>
          <w:rFonts w:ascii="Century Gothic" w:hAnsi="Century Gothic"/>
          <w:sz w:val="20"/>
          <w:szCs w:val="20"/>
        </w:rPr>
        <w:t xml:space="preserve"> </w:t>
      </w:r>
      <w:r w:rsidR="006D1DFA">
        <w:rPr>
          <w:rFonts w:ascii="Century Gothic" w:hAnsi="Century Gothic"/>
          <w:sz w:val="20"/>
          <w:szCs w:val="20"/>
        </w:rPr>
        <w:t xml:space="preserve">Stephanie </w:t>
      </w:r>
      <w:r w:rsidR="006D1DFA" w:rsidRPr="006D1DFA">
        <w:rPr>
          <w:rFonts w:ascii="Century Gothic" w:hAnsi="Century Gothic"/>
          <w:sz w:val="20"/>
          <w:szCs w:val="20"/>
        </w:rPr>
        <w:t xml:space="preserve">Willox </w:t>
      </w:r>
      <w:r w:rsidR="006D1DFA">
        <w:rPr>
          <w:rFonts w:ascii="Century Gothic" w:hAnsi="Century Gothic"/>
          <w:sz w:val="20"/>
          <w:szCs w:val="20"/>
        </w:rPr>
        <w:t xml:space="preserve"> </w:t>
      </w:r>
      <w:hyperlink r:id="rId9" w:history="1">
        <w:r w:rsidR="006D1DFA" w:rsidRPr="00714294">
          <w:rPr>
            <w:rStyle w:val="Hyperlink"/>
            <w:rFonts w:ascii="Century Gothic" w:hAnsi="Century Gothic"/>
            <w:sz w:val="20"/>
            <w:szCs w:val="20"/>
          </w:rPr>
          <w:t>SWillox@elitesports.com.au</w:t>
        </w:r>
      </w:hyperlink>
      <w:r w:rsidR="006D1DFA">
        <w:rPr>
          <w:rFonts w:ascii="Century Gothic" w:hAnsi="Century Gothic"/>
          <w:sz w:val="20"/>
          <w:szCs w:val="20"/>
        </w:rPr>
        <w:t xml:space="preserve"> </w:t>
      </w:r>
      <w:r w:rsidRPr="00BB0803">
        <w:rPr>
          <w:rFonts w:ascii="Century Gothic" w:hAnsi="Century Gothic"/>
          <w:sz w:val="20"/>
          <w:szCs w:val="20"/>
        </w:rPr>
        <w:t xml:space="preserve">no later than the closing date.  </w:t>
      </w:r>
    </w:p>
    <w:p w:rsidR="00CA3E33" w:rsidRPr="00BB0803" w:rsidRDefault="00CA3E33" w:rsidP="00771B7B">
      <w:pPr>
        <w:ind w:left="720"/>
        <w:rPr>
          <w:rFonts w:ascii="Century Gothic" w:hAnsi="Century Gothic"/>
          <w:sz w:val="20"/>
          <w:szCs w:val="20"/>
        </w:rPr>
      </w:pPr>
    </w:p>
    <w:p w:rsidR="00CA3E33" w:rsidRPr="00BB0803" w:rsidRDefault="00CA3E33" w:rsidP="00771B7B">
      <w:pPr>
        <w:ind w:left="720"/>
        <w:rPr>
          <w:rFonts w:ascii="Century Gothic" w:hAnsi="Century Gothic"/>
          <w:sz w:val="20"/>
          <w:szCs w:val="20"/>
        </w:rPr>
      </w:pPr>
      <w:r w:rsidRPr="00BB0803">
        <w:rPr>
          <w:rFonts w:ascii="Century Gothic" w:hAnsi="Century Gothic"/>
          <w:sz w:val="20"/>
          <w:szCs w:val="20"/>
        </w:rPr>
        <w:t xml:space="preserve">For all other enquiries please contact </w:t>
      </w:r>
      <w:r w:rsidR="006D1DFA">
        <w:rPr>
          <w:rFonts w:ascii="Century Gothic" w:hAnsi="Century Gothic"/>
          <w:sz w:val="20"/>
          <w:szCs w:val="20"/>
        </w:rPr>
        <w:t>Stephanie</w:t>
      </w:r>
      <w:r w:rsidRPr="00BB0803">
        <w:rPr>
          <w:rFonts w:ascii="Century Gothic" w:hAnsi="Century Gothic"/>
          <w:sz w:val="20"/>
          <w:szCs w:val="20"/>
        </w:rPr>
        <w:t xml:space="preserve"> on phone 03 9421 3000, fax 03 9421 3300 or email </w:t>
      </w:r>
      <w:hyperlink r:id="rId10" w:history="1">
        <w:r w:rsidR="006D1DFA" w:rsidRPr="00714294">
          <w:rPr>
            <w:rStyle w:val="Hyperlink"/>
            <w:rFonts w:ascii="Century Gothic" w:hAnsi="Century Gothic"/>
            <w:sz w:val="20"/>
            <w:szCs w:val="20"/>
          </w:rPr>
          <w:t>SWillox@elitesports.com.au</w:t>
        </w:r>
      </w:hyperlink>
      <w:r w:rsidR="006D1DFA">
        <w:rPr>
          <w:rFonts w:ascii="Century Gothic" w:hAnsi="Century Gothic"/>
          <w:sz w:val="20"/>
          <w:szCs w:val="20"/>
        </w:rPr>
        <w:t xml:space="preserve"> </w:t>
      </w:r>
      <w:r w:rsidR="002A2AE1" w:rsidRPr="00BB0803">
        <w:rPr>
          <w:rFonts w:ascii="Century Gothic" w:hAnsi="Century Gothic"/>
          <w:sz w:val="20"/>
          <w:szCs w:val="20"/>
        </w:rPr>
        <w:t xml:space="preserve"> </w:t>
      </w:r>
      <w:r w:rsidRPr="00BB0803">
        <w:rPr>
          <w:rFonts w:ascii="Century Gothic" w:hAnsi="Century Gothic"/>
          <w:sz w:val="20"/>
          <w:szCs w:val="20"/>
        </w:rPr>
        <w:t>or Paul Roberts 0417571988.</w:t>
      </w:r>
    </w:p>
    <w:p w:rsidR="00CA3E33" w:rsidRPr="00BB0803" w:rsidRDefault="00CA3E33" w:rsidP="00771B7B">
      <w:pPr>
        <w:ind w:left="720"/>
        <w:rPr>
          <w:rFonts w:ascii="Century Gothic" w:hAnsi="Century Gothic"/>
          <w:sz w:val="20"/>
          <w:szCs w:val="20"/>
        </w:rPr>
      </w:pPr>
    </w:p>
    <w:p w:rsidR="00CA3E33" w:rsidRPr="00BB0803" w:rsidRDefault="00CA3E33" w:rsidP="00771B7B">
      <w:pPr>
        <w:ind w:left="720"/>
        <w:rPr>
          <w:rFonts w:ascii="Century Gothic" w:hAnsi="Century Gothic"/>
          <w:sz w:val="20"/>
          <w:szCs w:val="20"/>
        </w:rPr>
      </w:pPr>
    </w:p>
    <w:p w:rsidR="00CA3E33" w:rsidRPr="00BB0803" w:rsidRDefault="00CA3E33" w:rsidP="00771B7B">
      <w:pPr>
        <w:ind w:left="720"/>
        <w:rPr>
          <w:rFonts w:ascii="Century Gothic" w:hAnsi="Century Gothic"/>
          <w:sz w:val="20"/>
          <w:szCs w:val="20"/>
        </w:rPr>
      </w:pPr>
      <w:r w:rsidRPr="00BB0803">
        <w:rPr>
          <w:rFonts w:ascii="Century Gothic" w:hAnsi="Century Gothic"/>
          <w:sz w:val="20"/>
          <w:szCs w:val="20"/>
        </w:rPr>
        <w:t xml:space="preserve">We look forward to welcoming you to an extremely enjoyable tournament. </w:t>
      </w:r>
    </w:p>
    <w:p w:rsidR="00CA3E33" w:rsidRPr="00BB0803" w:rsidRDefault="00CA3E33" w:rsidP="00771B7B">
      <w:pPr>
        <w:ind w:left="720"/>
        <w:rPr>
          <w:rFonts w:ascii="Century Gothic" w:hAnsi="Century Gothic"/>
          <w:sz w:val="20"/>
          <w:szCs w:val="20"/>
        </w:rPr>
      </w:pPr>
    </w:p>
    <w:p w:rsidR="00CA3E33" w:rsidRPr="00BB0803" w:rsidRDefault="00CA3E33" w:rsidP="00FB24A7">
      <w:pPr>
        <w:ind w:left="720"/>
        <w:rPr>
          <w:rFonts w:ascii="Century Gothic" w:hAnsi="Century Gothic"/>
          <w:sz w:val="20"/>
          <w:szCs w:val="20"/>
        </w:rPr>
      </w:pPr>
      <w:r w:rsidRPr="00BB0803">
        <w:rPr>
          <w:rFonts w:ascii="Century Gothic" w:hAnsi="Century Gothic"/>
          <w:sz w:val="20"/>
          <w:szCs w:val="20"/>
        </w:rPr>
        <w:t>Yours sincerely,</w:t>
      </w:r>
    </w:p>
    <w:p w:rsidR="00CA3E33" w:rsidRPr="00BB0803" w:rsidRDefault="00CA3E33" w:rsidP="00CA3E33">
      <w:pPr>
        <w:rPr>
          <w:rFonts w:ascii="Century Gothic" w:hAnsi="Century Gothic"/>
          <w:sz w:val="20"/>
          <w:szCs w:val="20"/>
        </w:rPr>
      </w:pPr>
    </w:p>
    <w:p w:rsidR="00CA3E33" w:rsidRPr="00BB0803" w:rsidRDefault="00CA3E33" w:rsidP="00CA3E33">
      <w:pPr>
        <w:rPr>
          <w:rFonts w:ascii="Century Gothic" w:hAnsi="Century Gothic"/>
          <w:sz w:val="20"/>
          <w:szCs w:val="20"/>
        </w:rPr>
      </w:pPr>
    </w:p>
    <w:p w:rsidR="00CA3E33" w:rsidRPr="006075A4" w:rsidRDefault="00CA3E33" w:rsidP="00CA3E33">
      <w:pPr>
        <w:rPr>
          <w:rFonts w:ascii="Century Gothic" w:hAnsi="Century Gothic"/>
          <w:sz w:val="20"/>
          <w:szCs w:val="20"/>
        </w:rPr>
      </w:pPr>
    </w:p>
    <w:p w:rsidR="00CA3E33" w:rsidRDefault="00FB24A7" w:rsidP="00744DF9">
      <w:pPr>
        <w:ind w:left="540"/>
        <w:rPr>
          <w:rFonts w:ascii="Century Gothic" w:hAnsi="Century Gothic"/>
          <w:sz w:val="20"/>
          <w:szCs w:val="20"/>
        </w:rPr>
      </w:pPr>
      <w:r>
        <w:rPr>
          <w:rFonts w:ascii="Century Gothic" w:hAnsi="Century Gothic"/>
          <w:sz w:val="20"/>
          <w:szCs w:val="20"/>
        </w:rPr>
        <w:t>The Committee</w:t>
      </w:r>
    </w:p>
    <w:p w:rsidR="00FB24A7" w:rsidRPr="006075A4" w:rsidRDefault="00FB24A7" w:rsidP="00744DF9">
      <w:pPr>
        <w:ind w:left="540"/>
        <w:rPr>
          <w:rFonts w:ascii="Century Gothic" w:hAnsi="Century Gothic"/>
          <w:sz w:val="20"/>
          <w:szCs w:val="20"/>
        </w:rPr>
      </w:pPr>
      <w:r>
        <w:rPr>
          <w:rFonts w:ascii="Century Gothic" w:hAnsi="Century Gothic"/>
          <w:sz w:val="20"/>
          <w:szCs w:val="20"/>
        </w:rPr>
        <w:t>Victorian Polo Club</w:t>
      </w:r>
    </w:p>
    <w:p w:rsidR="00CA3E33" w:rsidRPr="00BB0803" w:rsidRDefault="00CA3E33" w:rsidP="00CA3E33">
      <w:pPr>
        <w:rPr>
          <w:rFonts w:ascii="Century Gothic" w:hAnsi="Century Gothic"/>
        </w:rPr>
      </w:pPr>
    </w:p>
    <w:p w:rsidR="00992DBD" w:rsidRDefault="00992DBD" w:rsidP="002A2AE1">
      <w:pPr>
        <w:pStyle w:val="Heading2"/>
        <w:jc w:val="center"/>
        <w:rPr>
          <w:rFonts w:ascii="Century Gothic" w:hAnsi="Century Gothic" w:cs="Arial"/>
          <w:b/>
          <w:caps/>
        </w:rPr>
      </w:pPr>
    </w:p>
    <w:p w:rsidR="00992DBD" w:rsidRDefault="00992DBD" w:rsidP="002A2AE1">
      <w:pPr>
        <w:pStyle w:val="Heading2"/>
        <w:jc w:val="center"/>
        <w:rPr>
          <w:rFonts w:ascii="Century Gothic" w:hAnsi="Century Gothic" w:cs="Arial"/>
          <w:b/>
          <w:caps/>
        </w:rPr>
      </w:pPr>
    </w:p>
    <w:p w:rsidR="00992DBD" w:rsidRPr="00992DBD" w:rsidRDefault="00992DBD" w:rsidP="00992DBD">
      <w:pPr>
        <w:rPr>
          <w:lang w:eastAsia="en-US"/>
        </w:rPr>
      </w:pPr>
    </w:p>
    <w:p w:rsidR="00992DBD" w:rsidRDefault="00992DBD" w:rsidP="002A2AE1">
      <w:pPr>
        <w:pStyle w:val="Heading2"/>
        <w:jc w:val="center"/>
        <w:rPr>
          <w:rFonts w:ascii="Century Gothic" w:hAnsi="Century Gothic" w:cs="Arial"/>
          <w:b/>
          <w:caps/>
        </w:rPr>
      </w:pPr>
    </w:p>
    <w:p w:rsidR="00992DBD" w:rsidRDefault="00992DBD" w:rsidP="002A2AE1">
      <w:pPr>
        <w:pStyle w:val="Heading2"/>
        <w:jc w:val="center"/>
        <w:rPr>
          <w:rFonts w:ascii="Century Gothic" w:hAnsi="Century Gothic" w:cs="Arial"/>
          <w:b/>
          <w:caps/>
        </w:rPr>
      </w:pPr>
    </w:p>
    <w:p w:rsidR="00992DBD" w:rsidRDefault="00992DBD" w:rsidP="002A2AE1">
      <w:pPr>
        <w:pStyle w:val="Heading2"/>
        <w:jc w:val="center"/>
        <w:rPr>
          <w:rFonts w:ascii="Century Gothic" w:hAnsi="Century Gothic" w:cs="Arial"/>
          <w:b/>
          <w:caps/>
        </w:rPr>
      </w:pPr>
    </w:p>
    <w:p w:rsidR="00992DBD" w:rsidRDefault="00992DBD" w:rsidP="002A2AE1">
      <w:pPr>
        <w:pStyle w:val="Heading2"/>
        <w:jc w:val="center"/>
        <w:rPr>
          <w:rFonts w:ascii="Century Gothic" w:hAnsi="Century Gothic" w:cs="Arial"/>
          <w:b/>
          <w:caps/>
        </w:rPr>
      </w:pPr>
    </w:p>
    <w:p w:rsidR="00992DBD" w:rsidRDefault="00992DBD" w:rsidP="002A2AE1">
      <w:pPr>
        <w:pStyle w:val="Heading2"/>
        <w:jc w:val="center"/>
        <w:rPr>
          <w:rFonts w:ascii="Century Gothic" w:hAnsi="Century Gothic" w:cs="Arial"/>
          <w:b/>
          <w:caps/>
        </w:rPr>
      </w:pPr>
    </w:p>
    <w:p w:rsidR="00992DBD" w:rsidRDefault="00992DBD" w:rsidP="00CA3E33">
      <w:pPr>
        <w:jc w:val="center"/>
        <w:rPr>
          <w:rFonts w:ascii="Century Gothic" w:hAnsi="Century Gothic" w:cs="Arial"/>
          <w:b/>
          <w:bCs/>
          <w:sz w:val="28"/>
        </w:rPr>
      </w:pPr>
    </w:p>
    <w:p w:rsidR="0085390A" w:rsidRDefault="0085390A" w:rsidP="00CA3E33">
      <w:pPr>
        <w:jc w:val="center"/>
        <w:rPr>
          <w:rFonts w:ascii="Century Gothic" w:hAnsi="Century Gothic" w:cs="Arial"/>
          <w:b/>
          <w:bCs/>
          <w:sz w:val="28"/>
        </w:rPr>
      </w:pPr>
    </w:p>
    <w:p w:rsidR="0085390A" w:rsidRDefault="0085390A" w:rsidP="00CA3E33">
      <w:pPr>
        <w:jc w:val="center"/>
        <w:rPr>
          <w:rFonts w:ascii="Century Gothic" w:hAnsi="Century Gothic" w:cs="Arial"/>
          <w:b/>
          <w:bCs/>
          <w:sz w:val="28"/>
        </w:rPr>
      </w:pPr>
    </w:p>
    <w:p w:rsidR="00992DBD" w:rsidRDefault="00992DBD" w:rsidP="00CA3E33">
      <w:pPr>
        <w:jc w:val="center"/>
        <w:rPr>
          <w:rFonts w:ascii="Century Gothic" w:hAnsi="Century Gothic" w:cs="Arial"/>
          <w:b/>
          <w:bCs/>
          <w:sz w:val="28"/>
        </w:rPr>
      </w:pPr>
    </w:p>
    <w:p w:rsidR="0085390A" w:rsidRDefault="0085390A" w:rsidP="00CA3E33">
      <w:pPr>
        <w:jc w:val="center"/>
        <w:rPr>
          <w:rFonts w:ascii="Century Gothic" w:hAnsi="Century Gothic" w:cs="Arial"/>
          <w:b/>
          <w:bCs/>
          <w:sz w:val="28"/>
        </w:rPr>
      </w:pPr>
    </w:p>
    <w:p w:rsidR="0085390A" w:rsidRDefault="0085390A" w:rsidP="00CA3E33">
      <w:pPr>
        <w:jc w:val="center"/>
        <w:rPr>
          <w:rFonts w:ascii="Century Gothic" w:hAnsi="Century Gothic" w:cs="Arial"/>
          <w:b/>
          <w:bCs/>
          <w:sz w:val="36"/>
          <w:szCs w:val="36"/>
        </w:rPr>
      </w:pPr>
    </w:p>
    <w:p w:rsidR="0085390A" w:rsidRDefault="0085390A" w:rsidP="00CA3E33">
      <w:pPr>
        <w:jc w:val="center"/>
        <w:rPr>
          <w:rFonts w:ascii="Century Gothic" w:hAnsi="Century Gothic" w:cs="Arial"/>
          <w:b/>
          <w:bCs/>
          <w:sz w:val="36"/>
          <w:szCs w:val="36"/>
        </w:rPr>
      </w:pPr>
    </w:p>
    <w:p w:rsidR="00FB24A7" w:rsidRDefault="00FB24A7" w:rsidP="00CA3E33">
      <w:pPr>
        <w:jc w:val="center"/>
        <w:rPr>
          <w:rFonts w:ascii="Century Gothic" w:hAnsi="Century Gothic" w:cs="Arial"/>
          <w:b/>
          <w:bCs/>
          <w:sz w:val="36"/>
          <w:szCs w:val="36"/>
        </w:rPr>
      </w:pPr>
    </w:p>
    <w:p w:rsidR="00FB24A7" w:rsidRDefault="00FB24A7" w:rsidP="00CA3E33">
      <w:pPr>
        <w:jc w:val="center"/>
        <w:rPr>
          <w:rFonts w:ascii="Century Gothic" w:hAnsi="Century Gothic" w:cs="Arial"/>
          <w:b/>
          <w:bCs/>
          <w:sz w:val="36"/>
          <w:szCs w:val="36"/>
        </w:rPr>
      </w:pPr>
    </w:p>
    <w:p w:rsidR="00FB24A7" w:rsidRDefault="00FB24A7" w:rsidP="00CA3E33">
      <w:pPr>
        <w:jc w:val="center"/>
        <w:rPr>
          <w:rFonts w:ascii="Century Gothic" w:hAnsi="Century Gothic" w:cs="Arial"/>
          <w:b/>
          <w:bCs/>
          <w:sz w:val="36"/>
          <w:szCs w:val="36"/>
        </w:rPr>
      </w:pPr>
    </w:p>
    <w:p w:rsidR="00992DBD" w:rsidRPr="0085390A" w:rsidRDefault="0085390A" w:rsidP="00CA3E33">
      <w:pPr>
        <w:jc w:val="center"/>
        <w:rPr>
          <w:rFonts w:ascii="Century Gothic" w:hAnsi="Century Gothic" w:cs="Arial"/>
          <w:b/>
          <w:bCs/>
          <w:sz w:val="36"/>
          <w:szCs w:val="36"/>
        </w:rPr>
      </w:pPr>
      <w:r w:rsidRPr="0085390A">
        <w:rPr>
          <w:rFonts w:ascii="Century Gothic" w:hAnsi="Century Gothic" w:cs="Arial"/>
          <w:b/>
          <w:bCs/>
          <w:sz w:val="36"/>
          <w:szCs w:val="36"/>
        </w:rPr>
        <w:lastRenderedPageBreak/>
        <w:t>NOMINATION FORM</w:t>
      </w:r>
    </w:p>
    <w:p w:rsidR="0085390A" w:rsidRPr="0085390A" w:rsidRDefault="0085390A" w:rsidP="00CA3E33">
      <w:pPr>
        <w:jc w:val="center"/>
        <w:rPr>
          <w:rFonts w:ascii="Century Gothic" w:hAnsi="Century Gothic" w:cs="Arial"/>
          <w:b/>
          <w:bCs/>
          <w:sz w:val="36"/>
          <w:szCs w:val="36"/>
        </w:rPr>
      </w:pPr>
      <w:r w:rsidRPr="0085390A">
        <w:rPr>
          <w:rFonts w:ascii="Century Gothic" w:hAnsi="Century Gothic" w:cs="Arial"/>
          <w:b/>
          <w:bCs/>
          <w:sz w:val="36"/>
          <w:szCs w:val="36"/>
        </w:rPr>
        <w:t>JEEP MELBOURNE CUP</w:t>
      </w:r>
    </w:p>
    <w:p w:rsidR="00CA3E33" w:rsidRDefault="00CA3E33" w:rsidP="00CA3E33">
      <w:pPr>
        <w:jc w:val="center"/>
        <w:rPr>
          <w:rFonts w:ascii="Century Gothic" w:hAnsi="Century Gothic" w:cs="Arial"/>
          <w:bCs/>
          <w:sz w:val="28"/>
        </w:rPr>
      </w:pPr>
    </w:p>
    <w:p w:rsidR="0085390A" w:rsidRPr="00BB0803" w:rsidRDefault="0085390A" w:rsidP="00CA3E33">
      <w:pPr>
        <w:jc w:val="center"/>
        <w:rPr>
          <w:rFonts w:ascii="Century Gothic" w:hAnsi="Century Gothic" w:cs="Arial"/>
          <w:bCs/>
          <w:sz w:val="28"/>
        </w:rPr>
      </w:pPr>
    </w:p>
    <w:p w:rsidR="00CA3E33" w:rsidRPr="00BB0803" w:rsidRDefault="00CA3E33" w:rsidP="00771B7B">
      <w:pPr>
        <w:ind w:left="540"/>
        <w:rPr>
          <w:rFonts w:ascii="Century Gothic" w:hAnsi="Century Gothic" w:cs="Arial"/>
          <w:bCs/>
        </w:rPr>
      </w:pPr>
      <w:r w:rsidRPr="00BB0803">
        <w:rPr>
          <w:rFonts w:ascii="Century Gothic" w:hAnsi="Century Gothic" w:cs="Arial"/>
          <w:bCs/>
        </w:rPr>
        <w:t>Players names</w:t>
      </w:r>
      <w:r w:rsidRPr="00BB0803">
        <w:rPr>
          <w:rFonts w:ascii="Century Gothic" w:hAnsi="Century Gothic" w:cs="Arial"/>
          <w:bCs/>
        </w:rPr>
        <w:tab/>
      </w:r>
      <w:r w:rsidRPr="00BB0803">
        <w:rPr>
          <w:rFonts w:ascii="Century Gothic" w:hAnsi="Century Gothic" w:cs="Arial"/>
          <w:bCs/>
        </w:rPr>
        <w:tab/>
      </w:r>
      <w:r w:rsidRPr="00BB0803">
        <w:rPr>
          <w:rFonts w:ascii="Century Gothic" w:hAnsi="Century Gothic" w:cs="Arial"/>
          <w:bCs/>
        </w:rPr>
        <w:tab/>
      </w:r>
      <w:r w:rsidRPr="00BB0803">
        <w:rPr>
          <w:rFonts w:ascii="Century Gothic" w:hAnsi="Century Gothic" w:cs="Arial"/>
          <w:bCs/>
        </w:rPr>
        <w:tab/>
      </w:r>
      <w:r w:rsidRPr="00BB0803">
        <w:rPr>
          <w:rFonts w:ascii="Century Gothic" w:hAnsi="Century Gothic" w:cs="Arial"/>
          <w:bCs/>
        </w:rPr>
        <w:tab/>
        <w:t>Handicap</w:t>
      </w:r>
      <w:r w:rsidRPr="00BB0803">
        <w:rPr>
          <w:rFonts w:ascii="Century Gothic" w:hAnsi="Century Gothic" w:cs="Arial"/>
          <w:bCs/>
        </w:rPr>
        <w:tab/>
        <w:t>No of ponies</w:t>
      </w:r>
    </w:p>
    <w:p w:rsidR="00CA3E33" w:rsidRPr="00BB0803" w:rsidRDefault="00CA3E33" w:rsidP="00771B7B">
      <w:pPr>
        <w:ind w:left="540"/>
        <w:rPr>
          <w:rFonts w:ascii="Century Gothic" w:hAnsi="Century Gothic" w:cs="Arial"/>
          <w:bCs/>
        </w:rPr>
      </w:pPr>
    </w:p>
    <w:p w:rsidR="00CA3E33" w:rsidRPr="00BB0803" w:rsidRDefault="00CA3E33" w:rsidP="00771B7B">
      <w:pPr>
        <w:ind w:left="540"/>
        <w:rPr>
          <w:rFonts w:ascii="Century Gothic" w:hAnsi="Century Gothic" w:cs="Arial"/>
          <w:bCs/>
        </w:rPr>
      </w:pPr>
      <w:r w:rsidRPr="00BB0803">
        <w:rPr>
          <w:rFonts w:ascii="Century Gothic" w:hAnsi="Century Gothic" w:cs="Arial"/>
          <w:bCs/>
        </w:rPr>
        <w:t>1. ………………………………………………</w:t>
      </w:r>
      <w:r w:rsidRPr="00BB0803">
        <w:rPr>
          <w:rFonts w:ascii="Century Gothic" w:hAnsi="Century Gothic" w:cs="Arial"/>
          <w:bCs/>
        </w:rPr>
        <w:tab/>
        <w:t>………….</w:t>
      </w:r>
      <w:r w:rsidRPr="00BB0803">
        <w:rPr>
          <w:rFonts w:ascii="Century Gothic" w:hAnsi="Century Gothic" w:cs="Arial"/>
          <w:bCs/>
        </w:rPr>
        <w:tab/>
        <w:t>…………….</w:t>
      </w:r>
    </w:p>
    <w:p w:rsidR="00CA3E33" w:rsidRPr="00BB0803" w:rsidRDefault="00CA3E33" w:rsidP="00771B7B">
      <w:pPr>
        <w:ind w:left="540"/>
        <w:rPr>
          <w:rFonts w:ascii="Century Gothic" w:hAnsi="Century Gothic" w:cs="Arial"/>
          <w:bCs/>
        </w:rPr>
      </w:pPr>
    </w:p>
    <w:p w:rsidR="00CA3E33" w:rsidRPr="00BB0803" w:rsidRDefault="00CA3E33" w:rsidP="00771B7B">
      <w:pPr>
        <w:ind w:left="540"/>
        <w:rPr>
          <w:rFonts w:ascii="Century Gothic" w:hAnsi="Century Gothic" w:cs="Arial"/>
          <w:bCs/>
        </w:rPr>
      </w:pPr>
      <w:r w:rsidRPr="00BB0803">
        <w:rPr>
          <w:rFonts w:ascii="Century Gothic" w:hAnsi="Century Gothic" w:cs="Arial"/>
          <w:bCs/>
        </w:rPr>
        <w:t>2. ………………………………………………</w:t>
      </w:r>
      <w:r w:rsidRPr="00BB0803">
        <w:rPr>
          <w:rFonts w:ascii="Century Gothic" w:hAnsi="Century Gothic" w:cs="Arial"/>
          <w:bCs/>
        </w:rPr>
        <w:tab/>
        <w:t>………….</w:t>
      </w:r>
      <w:r w:rsidRPr="00BB0803">
        <w:rPr>
          <w:rFonts w:ascii="Century Gothic" w:hAnsi="Century Gothic" w:cs="Arial"/>
          <w:bCs/>
        </w:rPr>
        <w:tab/>
        <w:t>…………….</w:t>
      </w:r>
    </w:p>
    <w:p w:rsidR="00CA3E33" w:rsidRPr="00BB0803" w:rsidRDefault="00CA3E33" w:rsidP="00771B7B">
      <w:pPr>
        <w:ind w:left="540"/>
        <w:rPr>
          <w:rFonts w:ascii="Century Gothic" w:hAnsi="Century Gothic" w:cs="Arial"/>
          <w:bCs/>
        </w:rPr>
      </w:pPr>
    </w:p>
    <w:p w:rsidR="00CA3E33" w:rsidRPr="00BB0803" w:rsidRDefault="00CA3E33" w:rsidP="00771B7B">
      <w:pPr>
        <w:ind w:left="540"/>
        <w:rPr>
          <w:rFonts w:ascii="Century Gothic" w:hAnsi="Century Gothic" w:cs="Arial"/>
          <w:bCs/>
        </w:rPr>
      </w:pPr>
      <w:r w:rsidRPr="00BB0803">
        <w:rPr>
          <w:rFonts w:ascii="Century Gothic" w:hAnsi="Century Gothic" w:cs="Arial"/>
          <w:bCs/>
        </w:rPr>
        <w:t>3. ………………………………………………</w:t>
      </w:r>
      <w:r w:rsidRPr="00BB0803">
        <w:rPr>
          <w:rFonts w:ascii="Century Gothic" w:hAnsi="Century Gothic" w:cs="Arial"/>
          <w:bCs/>
        </w:rPr>
        <w:tab/>
        <w:t>………….</w:t>
      </w:r>
      <w:r w:rsidRPr="00BB0803">
        <w:rPr>
          <w:rFonts w:ascii="Century Gothic" w:hAnsi="Century Gothic" w:cs="Arial"/>
          <w:bCs/>
        </w:rPr>
        <w:tab/>
        <w:t>…………….</w:t>
      </w:r>
    </w:p>
    <w:p w:rsidR="00CA3E33" w:rsidRPr="00BB0803" w:rsidRDefault="00CA3E33" w:rsidP="00771B7B">
      <w:pPr>
        <w:ind w:left="540"/>
        <w:rPr>
          <w:rFonts w:ascii="Century Gothic" w:hAnsi="Century Gothic" w:cs="Arial"/>
          <w:bCs/>
        </w:rPr>
      </w:pPr>
    </w:p>
    <w:p w:rsidR="00CA3E33" w:rsidRPr="00BB0803" w:rsidRDefault="00CA3E33" w:rsidP="00771B7B">
      <w:pPr>
        <w:ind w:left="540"/>
        <w:rPr>
          <w:rFonts w:ascii="Century Gothic" w:hAnsi="Century Gothic" w:cs="Arial"/>
          <w:bCs/>
        </w:rPr>
      </w:pPr>
      <w:r w:rsidRPr="00BB0803">
        <w:rPr>
          <w:rFonts w:ascii="Century Gothic" w:hAnsi="Century Gothic" w:cs="Arial"/>
          <w:bCs/>
        </w:rPr>
        <w:t>4. ………………………………………………</w:t>
      </w:r>
      <w:r w:rsidRPr="00BB0803">
        <w:rPr>
          <w:rFonts w:ascii="Century Gothic" w:hAnsi="Century Gothic" w:cs="Arial"/>
          <w:bCs/>
        </w:rPr>
        <w:tab/>
        <w:t>………….</w:t>
      </w:r>
      <w:r w:rsidRPr="00BB0803">
        <w:rPr>
          <w:rFonts w:ascii="Century Gothic" w:hAnsi="Century Gothic" w:cs="Arial"/>
          <w:bCs/>
        </w:rPr>
        <w:tab/>
        <w:t>…………….</w:t>
      </w:r>
    </w:p>
    <w:p w:rsidR="00CA3E33" w:rsidRPr="00BB0803" w:rsidRDefault="00CA3E33" w:rsidP="00771B7B">
      <w:pPr>
        <w:ind w:left="540"/>
        <w:rPr>
          <w:rFonts w:ascii="Century Gothic" w:hAnsi="Century Gothic" w:cs="Arial"/>
          <w:bCs/>
        </w:rPr>
      </w:pPr>
    </w:p>
    <w:p w:rsidR="00CA3E33" w:rsidRPr="00BB0803" w:rsidRDefault="00CA3E33" w:rsidP="00771B7B">
      <w:pPr>
        <w:ind w:left="540"/>
        <w:rPr>
          <w:rFonts w:ascii="Century Gothic" w:hAnsi="Century Gothic" w:cs="Arial"/>
          <w:bCs/>
        </w:rPr>
      </w:pPr>
    </w:p>
    <w:p w:rsidR="00CA3E33" w:rsidRPr="00BB0803" w:rsidRDefault="00CA3E33" w:rsidP="00771B7B">
      <w:pPr>
        <w:ind w:left="540"/>
        <w:rPr>
          <w:rFonts w:ascii="Century Gothic" w:hAnsi="Century Gothic" w:cs="Arial"/>
          <w:b/>
          <w:bCs/>
          <w:u w:val="single"/>
        </w:rPr>
      </w:pPr>
      <w:r w:rsidRPr="00BB0803">
        <w:rPr>
          <w:rFonts w:ascii="Century Gothic" w:hAnsi="Century Gothic" w:cs="Arial"/>
          <w:b/>
          <w:bCs/>
          <w:u w:val="single"/>
        </w:rPr>
        <w:t>Team Name</w:t>
      </w:r>
    </w:p>
    <w:p w:rsidR="00CA3E33" w:rsidRPr="00BB0803" w:rsidRDefault="00CA3E33" w:rsidP="00771B7B">
      <w:pPr>
        <w:ind w:left="540"/>
        <w:rPr>
          <w:rFonts w:ascii="Century Gothic" w:hAnsi="Century Gothic" w:cs="Arial"/>
          <w:b/>
          <w:bCs/>
        </w:rPr>
      </w:pPr>
    </w:p>
    <w:p w:rsidR="00CA3E33" w:rsidRPr="00BB0803" w:rsidRDefault="00CA3E33" w:rsidP="00771B7B">
      <w:pPr>
        <w:ind w:left="540"/>
        <w:rPr>
          <w:rFonts w:ascii="Century Gothic" w:hAnsi="Century Gothic" w:cs="Arial"/>
          <w:b/>
          <w:bCs/>
          <w:u w:val="single"/>
        </w:rPr>
      </w:pPr>
      <w:r w:rsidRPr="00BB0803">
        <w:rPr>
          <w:rFonts w:ascii="Century Gothic" w:hAnsi="Century Gothic" w:cs="Arial"/>
          <w:b/>
          <w:bCs/>
          <w:u w:val="single"/>
        </w:rPr>
        <w:t>Team colours</w:t>
      </w:r>
    </w:p>
    <w:p w:rsidR="00CA3E33" w:rsidRPr="00BB0803" w:rsidRDefault="00CA3E33" w:rsidP="00771B7B">
      <w:pPr>
        <w:ind w:left="540"/>
        <w:rPr>
          <w:rFonts w:ascii="Century Gothic" w:hAnsi="Century Gothic" w:cs="Arial"/>
          <w:b/>
          <w:bCs/>
        </w:rPr>
      </w:pPr>
    </w:p>
    <w:p w:rsidR="00CA3E33" w:rsidRPr="00BB0803" w:rsidRDefault="00CA3E33" w:rsidP="00771B7B">
      <w:pPr>
        <w:ind w:left="540"/>
        <w:rPr>
          <w:rFonts w:ascii="Century Gothic" w:hAnsi="Century Gothic" w:cs="Arial"/>
          <w:b/>
          <w:bCs/>
        </w:rPr>
      </w:pPr>
      <w:r w:rsidRPr="00BB0803">
        <w:rPr>
          <w:rFonts w:ascii="Century Gothic" w:hAnsi="Century Gothic" w:cs="Arial"/>
          <w:b/>
          <w:bCs/>
          <w:u w:val="single"/>
        </w:rPr>
        <w:t>Team captain</w:t>
      </w:r>
    </w:p>
    <w:p w:rsidR="00CA3E33" w:rsidRPr="00BB0803" w:rsidRDefault="00CA3E33" w:rsidP="00771B7B">
      <w:pPr>
        <w:ind w:left="540"/>
        <w:rPr>
          <w:rFonts w:ascii="Century Gothic" w:hAnsi="Century Gothic" w:cs="Arial"/>
          <w:b/>
          <w:bCs/>
        </w:rPr>
      </w:pPr>
    </w:p>
    <w:p w:rsidR="00CA3E33" w:rsidRPr="00BB0803" w:rsidRDefault="00CA3E33" w:rsidP="00771B7B">
      <w:pPr>
        <w:ind w:left="540"/>
        <w:rPr>
          <w:rFonts w:ascii="Century Gothic" w:hAnsi="Century Gothic" w:cs="Arial"/>
          <w:b/>
          <w:bCs/>
        </w:rPr>
      </w:pPr>
      <w:r w:rsidRPr="00BB0803">
        <w:rPr>
          <w:rFonts w:ascii="Century Gothic" w:hAnsi="Century Gothic" w:cs="Arial"/>
          <w:b/>
          <w:bCs/>
          <w:u w:val="single"/>
        </w:rPr>
        <w:t>Contact name</w:t>
      </w:r>
    </w:p>
    <w:p w:rsidR="00CA3E33" w:rsidRPr="00BB0803" w:rsidRDefault="00CA3E33" w:rsidP="00771B7B">
      <w:pPr>
        <w:ind w:left="540"/>
        <w:rPr>
          <w:rFonts w:ascii="Century Gothic" w:hAnsi="Century Gothic" w:cs="Arial"/>
          <w:b/>
          <w:bCs/>
        </w:rPr>
      </w:pPr>
    </w:p>
    <w:p w:rsidR="00CA3E33" w:rsidRPr="00BB0803" w:rsidRDefault="00CA3E33" w:rsidP="00771B7B">
      <w:pPr>
        <w:ind w:left="540"/>
        <w:rPr>
          <w:rFonts w:ascii="Century Gothic" w:hAnsi="Century Gothic" w:cs="Arial"/>
          <w:b/>
          <w:bCs/>
          <w:u w:val="single"/>
        </w:rPr>
      </w:pPr>
      <w:r w:rsidRPr="00BB0803">
        <w:rPr>
          <w:rFonts w:ascii="Century Gothic" w:hAnsi="Century Gothic" w:cs="Arial"/>
          <w:b/>
          <w:bCs/>
          <w:u w:val="single"/>
        </w:rPr>
        <w:t>Address</w:t>
      </w:r>
    </w:p>
    <w:p w:rsidR="00CA3E33" w:rsidRPr="00BB0803" w:rsidRDefault="00CA3E33" w:rsidP="00771B7B">
      <w:pPr>
        <w:ind w:left="540"/>
        <w:rPr>
          <w:rFonts w:ascii="Century Gothic" w:hAnsi="Century Gothic" w:cs="Arial"/>
          <w:b/>
          <w:bCs/>
        </w:rPr>
      </w:pPr>
    </w:p>
    <w:p w:rsidR="00CA3E33" w:rsidRPr="00BB0803" w:rsidRDefault="00CA3E33" w:rsidP="00771B7B">
      <w:pPr>
        <w:ind w:left="540"/>
        <w:rPr>
          <w:rFonts w:ascii="Century Gothic" w:hAnsi="Century Gothic" w:cs="Arial"/>
          <w:b/>
          <w:bCs/>
          <w:u w:val="single"/>
        </w:rPr>
      </w:pPr>
      <w:r w:rsidRPr="00BB0803">
        <w:rPr>
          <w:rFonts w:ascii="Century Gothic" w:hAnsi="Century Gothic" w:cs="Arial"/>
          <w:b/>
          <w:bCs/>
          <w:u w:val="single"/>
        </w:rPr>
        <w:t>Postcode</w:t>
      </w:r>
    </w:p>
    <w:p w:rsidR="00CA3E33" w:rsidRPr="00BB0803" w:rsidRDefault="00CA3E33" w:rsidP="00771B7B">
      <w:pPr>
        <w:ind w:left="540"/>
        <w:rPr>
          <w:rFonts w:ascii="Century Gothic" w:hAnsi="Century Gothic" w:cs="Arial"/>
          <w:b/>
          <w:bCs/>
        </w:rPr>
      </w:pPr>
    </w:p>
    <w:p w:rsidR="00CA3E33" w:rsidRPr="00BB0803" w:rsidRDefault="00CA3E33" w:rsidP="00771B7B">
      <w:pPr>
        <w:ind w:left="540"/>
        <w:rPr>
          <w:rFonts w:ascii="Century Gothic" w:hAnsi="Century Gothic" w:cs="Arial"/>
          <w:b/>
          <w:bCs/>
          <w:u w:val="single"/>
        </w:rPr>
      </w:pPr>
      <w:r w:rsidRPr="00BB0803">
        <w:rPr>
          <w:rFonts w:ascii="Century Gothic" w:hAnsi="Century Gothic" w:cs="Arial"/>
          <w:b/>
          <w:bCs/>
          <w:u w:val="single"/>
        </w:rPr>
        <w:t>Telephone</w:t>
      </w:r>
    </w:p>
    <w:p w:rsidR="00CA3E33" w:rsidRPr="00BB0803" w:rsidRDefault="00CA3E33" w:rsidP="00771B7B">
      <w:pPr>
        <w:ind w:left="540"/>
        <w:rPr>
          <w:rFonts w:ascii="Century Gothic" w:hAnsi="Century Gothic" w:cs="Arial"/>
          <w:b/>
          <w:bCs/>
        </w:rPr>
      </w:pPr>
    </w:p>
    <w:p w:rsidR="00CA3E33" w:rsidRPr="00BB0803" w:rsidRDefault="00CA3E33" w:rsidP="00771B7B">
      <w:pPr>
        <w:ind w:left="540"/>
        <w:rPr>
          <w:rFonts w:ascii="Century Gothic" w:hAnsi="Century Gothic" w:cs="Arial"/>
          <w:b/>
          <w:bCs/>
          <w:u w:val="single"/>
        </w:rPr>
      </w:pPr>
      <w:r w:rsidRPr="00BB0803">
        <w:rPr>
          <w:rFonts w:ascii="Century Gothic" w:hAnsi="Century Gothic" w:cs="Arial"/>
          <w:b/>
          <w:bCs/>
          <w:u w:val="single"/>
        </w:rPr>
        <w:t>Mobile</w:t>
      </w:r>
    </w:p>
    <w:p w:rsidR="00CA3E33" w:rsidRPr="00BB0803" w:rsidRDefault="00CA3E33" w:rsidP="00771B7B">
      <w:pPr>
        <w:ind w:left="540"/>
        <w:rPr>
          <w:rFonts w:ascii="Century Gothic" w:hAnsi="Century Gothic" w:cs="Arial"/>
          <w:b/>
          <w:bCs/>
        </w:rPr>
      </w:pPr>
    </w:p>
    <w:p w:rsidR="00CA3E33" w:rsidRPr="00BB0803" w:rsidRDefault="00CA3E33" w:rsidP="00771B7B">
      <w:pPr>
        <w:ind w:left="540"/>
        <w:rPr>
          <w:rFonts w:ascii="Century Gothic" w:hAnsi="Century Gothic" w:cs="Arial"/>
          <w:b/>
        </w:rPr>
      </w:pPr>
      <w:r w:rsidRPr="00BB0803">
        <w:rPr>
          <w:rFonts w:ascii="Century Gothic" w:hAnsi="Century Gothic" w:cs="Arial"/>
          <w:b/>
          <w:u w:val="single"/>
        </w:rPr>
        <w:t>Fax</w:t>
      </w:r>
    </w:p>
    <w:p w:rsidR="00CA3E33" w:rsidRPr="00BB0803" w:rsidRDefault="00CA3E33" w:rsidP="00771B7B">
      <w:pPr>
        <w:ind w:left="540"/>
        <w:rPr>
          <w:rFonts w:ascii="Century Gothic" w:hAnsi="Century Gothic"/>
        </w:rPr>
      </w:pPr>
    </w:p>
    <w:p w:rsidR="00CA3E33" w:rsidRPr="00BB0803" w:rsidRDefault="00CA3E33" w:rsidP="00771B7B">
      <w:pPr>
        <w:ind w:left="540"/>
        <w:rPr>
          <w:rFonts w:ascii="Century Gothic" w:hAnsi="Century Gothic"/>
          <w:b/>
        </w:rPr>
      </w:pPr>
      <w:r w:rsidRPr="00BB0803">
        <w:rPr>
          <w:rFonts w:ascii="Century Gothic" w:hAnsi="Century Gothic"/>
          <w:b/>
        </w:rPr>
        <w:t>PLEASE NOTE:</w:t>
      </w:r>
      <w:r w:rsidRPr="00BB0803">
        <w:rPr>
          <w:rFonts w:ascii="Century Gothic" w:hAnsi="Century Gothic"/>
          <w:b/>
        </w:rPr>
        <w:tab/>
        <w:t xml:space="preserve">NOMINATIONS CLOSE </w:t>
      </w:r>
      <w:r w:rsidR="002841B3">
        <w:rPr>
          <w:rFonts w:ascii="Century Gothic" w:hAnsi="Century Gothic"/>
          <w:b/>
        </w:rPr>
        <w:t>MONDAY</w:t>
      </w:r>
      <w:r w:rsidRPr="00BB0803">
        <w:rPr>
          <w:rFonts w:ascii="Century Gothic" w:hAnsi="Century Gothic"/>
          <w:b/>
        </w:rPr>
        <w:t xml:space="preserve"> </w:t>
      </w:r>
      <w:r w:rsidR="0085390A">
        <w:rPr>
          <w:rFonts w:ascii="Century Gothic" w:hAnsi="Century Gothic"/>
          <w:b/>
        </w:rPr>
        <w:t>2</w:t>
      </w:r>
      <w:r w:rsidR="006D1DFA">
        <w:rPr>
          <w:rFonts w:ascii="Century Gothic" w:hAnsi="Century Gothic"/>
          <w:b/>
        </w:rPr>
        <w:t>5</w:t>
      </w:r>
      <w:r w:rsidRPr="00BB0803">
        <w:rPr>
          <w:rFonts w:ascii="Century Gothic" w:hAnsi="Century Gothic"/>
          <w:b/>
          <w:vertAlign w:val="superscript"/>
        </w:rPr>
        <w:t>TH</w:t>
      </w:r>
      <w:r w:rsidR="002A2AE1" w:rsidRPr="00BB0803">
        <w:rPr>
          <w:rFonts w:ascii="Century Gothic" w:hAnsi="Century Gothic"/>
          <w:b/>
        </w:rPr>
        <w:t xml:space="preserve"> SEPTEMBER 201</w:t>
      </w:r>
      <w:r w:rsidR="006D1DFA">
        <w:rPr>
          <w:rFonts w:ascii="Century Gothic" w:hAnsi="Century Gothic"/>
          <w:b/>
        </w:rPr>
        <w:t>5</w:t>
      </w:r>
    </w:p>
    <w:p w:rsidR="00CA3E33" w:rsidRPr="00BB0803" w:rsidRDefault="00CA3E33" w:rsidP="00771B7B">
      <w:pPr>
        <w:pStyle w:val="Heading1"/>
        <w:ind w:left="540"/>
        <w:rPr>
          <w:rFonts w:ascii="Century Gothic" w:hAnsi="Century Gothic" w:cs="Arial"/>
          <w:b w:val="0"/>
          <w:sz w:val="18"/>
          <w:szCs w:val="18"/>
        </w:rPr>
      </w:pPr>
      <w:r w:rsidRPr="00BB0803">
        <w:rPr>
          <w:rFonts w:ascii="Century Gothic" w:hAnsi="Century Gothic" w:cs="Arial"/>
          <w:b w:val="0"/>
          <w:sz w:val="18"/>
          <w:szCs w:val="18"/>
        </w:rPr>
        <w:t>Players must confirm current insurance from their Interstate Associations, or personal insurance policy.</w:t>
      </w:r>
    </w:p>
    <w:p w:rsidR="00CA3E33" w:rsidRPr="00BB0803" w:rsidRDefault="00CA3E33" w:rsidP="00CA3E33">
      <w:pPr>
        <w:pStyle w:val="Heading1"/>
        <w:rPr>
          <w:rFonts w:ascii="Century Gothic" w:hAnsi="Century Gothic" w:cs="Arial"/>
          <w:b w:val="0"/>
        </w:rPr>
      </w:pPr>
    </w:p>
    <w:p w:rsidR="00CA3E33" w:rsidRPr="00BB0803" w:rsidRDefault="00CA3E33" w:rsidP="00CA3E33">
      <w:pPr>
        <w:rPr>
          <w:rFonts w:ascii="Century Gothic" w:hAnsi="Century Gothic"/>
        </w:rPr>
      </w:pPr>
    </w:p>
    <w:p w:rsidR="00CA3E33" w:rsidRPr="00BB0803" w:rsidRDefault="00CA3E33" w:rsidP="00CA3E33">
      <w:pPr>
        <w:rPr>
          <w:rFonts w:ascii="Century Gothic" w:hAnsi="Century Gothic"/>
        </w:rPr>
      </w:pPr>
    </w:p>
    <w:p w:rsidR="00CA3E33" w:rsidRPr="00BB0803" w:rsidRDefault="00CA3E33" w:rsidP="00CA3E33">
      <w:pPr>
        <w:rPr>
          <w:rFonts w:ascii="Century Gothic" w:hAnsi="Century Gothic"/>
        </w:rPr>
      </w:pPr>
      <w:r w:rsidRPr="00BB0803">
        <w:rPr>
          <w:rFonts w:ascii="Century Gothic" w:hAnsi="Century Gothic" w:cs="Arial"/>
          <w:bCs/>
        </w:rPr>
        <w:t xml:space="preserve">                                                                                    </w:t>
      </w:r>
    </w:p>
    <w:p w:rsidR="00771B7B" w:rsidRPr="00BB0803" w:rsidRDefault="00771B7B" w:rsidP="00CA3E33">
      <w:pPr>
        <w:pStyle w:val="Heading2"/>
        <w:jc w:val="center"/>
        <w:rPr>
          <w:rFonts w:ascii="Century Gothic" w:hAnsi="Century Gothic" w:cs="Arial"/>
          <w:b/>
        </w:rPr>
      </w:pPr>
    </w:p>
    <w:p w:rsidR="002841B3" w:rsidRDefault="002841B3" w:rsidP="00771B7B">
      <w:pPr>
        <w:pStyle w:val="Heading2"/>
        <w:jc w:val="center"/>
        <w:rPr>
          <w:rFonts w:ascii="Century Gothic" w:hAnsi="Century Gothic" w:cs="Arial"/>
          <w:b/>
        </w:rPr>
      </w:pPr>
    </w:p>
    <w:p w:rsidR="00CA3E33" w:rsidRPr="00BB0803" w:rsidRDefault="00CA3E33" w:rsidP="00771B7B">
      <w:pPr>
        <w:pStyle w:val="Heading2"/>
        <w:jc w:val="center"/>
        <w:rPr>
          <w:rFonts w:ascii="Century Gothic" w:hAnsi="Century Gothic" w:cs="Arial"/>
          <w:b/>
        </w:rPr>
      </w:pPr>
      <w:r w:rsidRPr="00BB0803">
        <w:rPr>
          <w:rFonts w:ascii="Century Gothic" w:hAnsi="Century Gothic" w:cs="Arial"/>
          <w:b/>
        </w:rPr>
        <w:t>STABLE / YARD REQUEST FORM</w:t>
      </w:r>
    </w:p>
    <w:p w:rsidR="00CA3E33" w:rsidRPr="00BB0803" w:rsidRDefault="00CA3E33" w:rsidP="00CA3E33">
      <w:pPr>
        <w:rPr>
          <w:rFonts w:ascii="Century Gothic" w:hAnsi="Century Gothic"/>
        </w:rPr>
      </w:pPr>
    </w:p>
    <w:p w:rsidR="00CA3E33" w:rsidRPr="00BB0803" w:rsidRDefault="00CA3E33" w:rsidP="00771B7B">
      <w:pPr>
        <w:spacing w:before="240"/>
        <w:ind w:left="540"/>
        <w:rPr>
          <w:rFonts w:ascii="Century Gothic" w:hAnsi="Century Gothic" w:cs="Arial"/>
          <w:b/>
          <w:bCs/>
          <w:u w:val="single"/>
        </w:rPr>
      </w:pPr>
      <w:r w:rsidRPr="00BB0803">
        <w:rPr>
          <w:rFonts w:ascii="Century Gothic" w:hAnsi="Century Gothic" w:cs="Arial"/>
          <w:b/>
          <w:bCs/>
          <w:u w:val="single"/>
        </w:rPr>
        <w:t>TEAM NAME:</w:t>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p>
    <w:p w:rsidR="00CA3E33" w:rsidRPr="00BB0803" w:rsidRDefault="00CA3E33" w:rsidP="00771B7B">
      <w:pPr>
        <w:ind w:left="540"/>
        <w:rPr>
          <w:rFonts w:ascii="Century Gothic" w:hAnsi="Century Gothic" w:cs="Arial"/>
          <w:b/>
          <w:bCs/>
        </w:rPr>
      </w:pPr>
    </w:p>
    <w:p w:rsidR="00CA3E33" w:rsidRPr="00BB0803" w:rsidRDefault="00CA3E33" w:rsidP="00771B7B">
      <w:pPr>
        <w:ind w:left="540"/>
        <w:rPr>
          <w:rFonts w:ascii="Century Gothic" w:hAnsi="Century Gothic" w:cs="Arial"/>
          <w:b/>
          <w:bCs/>
          <w:u w:val="single"/>
        </w:rPr>
      </w:pPr>
      <w:r w:rsidRPr="00BB0803">
        <w:rPr>
          <w:rFonts w:ascii="Century Gothic" w:hAnsi="Century Gothic" w:cs="Arial"/>
          <w:b/>
          <w:bCs/>
          <w:u w:val="single"/>
        </w:rPr>
        <w:t>NUMBER OF STABLES:</w:t>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p>
    <w:p w:rsidR="00CA3E33" w:rsidRPr="00BB0803" w:rsidRDefault="00CA3E33" w:rsidP="00771B7B">
      <w:pPr>
        <w:ind w:left="540"/>
        <w:rPr>
          <w:rFonts w:ascii="Century Gothic" w:hAnsi="Century Gothic" w:cs="Arial"/>
          <w:b/>
          <w:bCs/>
        </w:rPr>
      </w:pPr>
    </w:p>
    <w:p w:rsidR="00CA3E33" w:rsidRPr="00BB0803" w:rsidRDefault="00CA3E33" w:rsidP="00771B7B">
      <w:pPr>
        <w:ind w:left="540"/>
        <w:rPr>
          <w:rFonts w:ascii="Century Gothic" w:hAnsi="Century Gothic" w:cs="Arial"/>
          <w:b/>
          <w:bCs/>
          <w:u w:val="single"/>
        </w:rPr>
      </w:pPr>
      <w:r w:rsidRPr="00BB0803">
        <w:rPr>
          <w:rFonts w:ascii="Century Gothic" w:hAnsi="Century Gothic" w:cs="Arial"/>
          <w:b/>
          <w:bCs/>
          <w:u w:val="single"/>
        </w:rPr>
        <w:t>NUMBER OF YARDS:</w:t>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t xml:space="preserve"> </w:t>
      </w:r>
    </w:p>
    <w:p w:rsidR="00CA3E33" w:rsidRPr="00BB0803" w:rsidRDefault="00CA3E33" w:rsidP="00771B7B">
      <w:pPr>
        <w:ind w:left="540"/>
        <w:rPr>
          <w:rFonts w:ascii="Century Gothic" w:hAnsi="Century Gothic" w:cs="Arial"/>
          <w:b/>
          <w:bCs/>
          <w:u w:val="single"/>
        </w:rPr>
      </w:pPr>
    </w:p>
    <w:p w:rsidR="00CA3E33" w:rsidRPr="00BB0803" w:rsidRDefault="00CA3E33" w:rsidP="00771B7B">
      <w:pPr>
        <w:ind w:left="540"/>
        <w:rPr>
          <w:rFonts w:ascii="Century Gothic" w:hAnsi="Century Gothic" w:cs="Arial"/>
          <w:b/>
          <w:bCs/>
          <w:u w:val="single"/>
        </w:rPr>
      </w:pPr>
      <w:r w:rsidRPr="00BB0803">
        <w:rPr>
          <w:rFonts w:ascii="Century Gothic" w:hAnsi="Century Gothic" w:cs="Arial"/>
          <w:b/>
          <w:bCs/>
          <w:u w:val="single"/>
        </w:rPr>
        <w:t>NUMBER OF COVERS:</w:t>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p>
    <w:p w:rsidR="00CA3E33" w:rsidRPr="00BB0803" w:rsidRDefault="00CA3E33" w:rsidP="00771B7B">
      <w:pPr>
        <w:ind w:left="540"/>
        <w:rPr>
          <w:rFonts w:ascii="Century Gothic" w:hAnsi="Century Gothic" w:cs="Arial"/>
          <w:b/>
          <w:bCs/>
        </w:rPr>
      </w:pPr>
    </w:p>
    <w:p w:rsidR="00CA3E33" w:rsidRPr="00BB0803" w:rsidRDefault="00CA3E33" w:rsidP="00771B7B">
      <w:pPr>
        <w:ind w:left="540"/>
        <w:rPr>
          <w:rFonts w:ascii="Century Gothic" w:hAnsi="Century Gothic" w:cs="Arial"/>
          <w:b/>
          <w:bCs/>
          <w:u w:val="single"/>
        </w:rPr>
      </w:pPr>
      <w:r w:rsidRPr="00BB0803">
        <w:rPr>
          <w:rFonts w:ascii="Century Gothic" w:hAnsi="Century Gothic" w:cs="Arial"/>
          <w:b/>
          <w:bCs/>
          <w:u w:val="single"/>
        </w:rPr>
        <w:t>INVOICE MADE TO:</w:t>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p>
    <w:p w:rsidR="00CA3E33" w:rsidRPr="00BB0803" w:rsidRDefault="00CA3E33" w:rsidP="00771B7B">
      <w:pPr>
        <w:ind w:left="540"/>
        <w:rPr>
          <w:rFonts w:ascii="Century Gothic" w:hAnsi="Century Gothic" w:cs="Arial"/>
          <w:b/>
          <w:bCs/>
        </w:rPr>
      </w:pPr>
    </w:p>
    <w:p w:rsidR="00CA3E33" w:rsidRPr="00BB0803" w:rsidRDefault="00CA3E33" w:rsidP="00771B7B">
      <w:pPr>
        <w:ind w:left="540"/>
        <w:rPr>
          <w:rFonts w:ascii="Century Gothic" w:hAnsi="Century Gothic" w:cs="Arial"/>
          <w:b/>
          <w:bCs/>
          <w:u w:val="single"/>
        </w:rPr>
      </w:pPr>
      <w:r w:rsidRPr="00BB0803">
        <w:rPr>
          <w:rFonts w:ascii="Century Gothic" w:hAnsi="Century Gothic" w:cs="Arial"/>
          <w:b/>
          <w:bCs/>
          <w:u w:val="single"/>
        </w:rPr>
        <w:t>ADDRESS:</w:t>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p>
    <w:p w:rsidR="00CA3E33" w:rsidRPr="00BB0803" w:rsidRDefault="00CA3E33" w:rsidP="00771B7B">
      <w:pPr>
        <w:ind w:left="540"/>
        <w:rPr>
          <w:rFonts w:ascii="Century Gothic" w:hAnsi="Century Gothic" w:cs="Arial"/>
          <w:b/>
          <w:bCs/>
        </w:rPr>
      </w:pPr>
    </w:p>
    <w:p w:rsidR="00CA3E33" w:rsidRPr="00BB0803" w:rsidRDefault="00CA3E33" w:rsidP="00771B7B">
      <w:pPr>
        <w:ind w:left="540"/>
        <w:rPr>
          <w:rFonts w:ascii="Century Gothic" w:hAnsi="Century Gothic" w:cs="Arial"/>
          <w:b/>
          <w:bCs/>
          <w:u w:val="single"/>
        </w:rPr>
      </w:pPr>
      <w:r w:rsidRPr="00BB0803">
        <w:rPr>
          <w:rFonts w:ascii="Century Gothic" w:hAnsi="Century Gothic" w:cs="Arial"/>
          <w:b/>
          <w:bCs/>
          <w:u w:val="single"/>
        </w:rPr>
        <w:t>EMAIL:</w:t>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p>
    <w:p w:rsidR="00CA3E33" w:rsidRPr="00BB0803" w:rsidRDefault="00CA3E33" w:rsidP="00771B7B">
      <w:pPr>
        <w:ind w:left="540"/>
        <w:rPr>
          <w:rFonts w:ascii="Century Gothic" w:hAnsi="Century Gothic" w:cs="Arial"/>
          <w:b/>
          <w:bCs/>
        </w:rPr>
      </w:pPr>
      <w:r w:rsidRPr="00BB0803">
        <w:rPr>
          <w:rFonts w:ascii="Century Gothic" w:hAnsi="Century Gothic" w:cs="Arial"/>
          <w:b/>
          <w:bCs/>
        </w:rPr>
        <w:tab/>
      </w:r>
      <w:r w:rsidRPr="00BB0803">
        <w:rPr>
          <w:rFonts w:ascii="Century Gothic" w:hAnsi="Century Gothic" w:cs="Arial"/>
          <w:b/>
          <w:bCs/>
        </w:rPr>
        <w:tab/>
      </w:r>
      <w:r w:rsidRPr="00BB0803">
        <w:rPr>
          <w:rFonts w:ascii="Century Gothic" w:hAnsi="Century Gothic" w:cs="Arial"/>
          <w:b/>
          <w:bCs/>
        </w:rPr>
        <w:tab/>
      </w:r>
      <w:r w:rsidRPr="00BB0803">
        <w:rPr>
          <w:rFonts w:ascii="Century Gothic" w:hAnsi="Century Gothic" w:cs="Arial"/>
          <w:b/>
          <w:bCs/>
        </w:rPr>
        <w:tab/>
      </w:r>
      <w:r w:rsidRPr="00BB0803">
        <w:rPr>
          <w:rFonts w:ascii="Century Gothic" w:hAnsi="Century Gothic" w:cs="Arial"/>
          <w:b/>
          <w:bCs/>
        </w:rPr>
        <w:tab/>
      </w:r>
      <w:r w:rsidRPr="00BB0803">
        <w:rPr>
          <w:rFonts w:ascii="Century Gothic" w:hAnsi="Century Gothic" w:cs="Arial"/>
          <w:b/>
          <w:bCs/>
        </w:rPr>
        <w:tab/>
      </w:r>
      <w:r w:rsidRPr="00BB0803">
        <w:rPr>
          <w:rFonts w:ascii="Century Gothic" w:hAnsi="Century Gothic" w:cs="Arial"/>
          <w:b/>
          <w:bCs/>
        </w:rPr>
        <w:tab/>
      </w:r>
      <w:r w:rsidRPr="00BB0803">
        <w:rPr>
          <w:rFonts w:ascii="Century Gothic" w:hAnsi="Century Gothic" w:cs="Arial"/>
          <w:b/>
          <w:bCs/>
        </w:rPr>
        <w:tab/>
      </w:r>
    </w:p>
    <w:p w:rsidR="00CA3E33" w:rsidRPr="00BB0803" w:rsidRDefault="00CA3E33" w:rsidP="00771B7B">
      <w:pPr>
        <w:ind w:left="540"/>
        <w:rPr>
          <w:rFonts w:ascii="Century Gothic" w:hAnsi="Century Gothic" w:cs="Arial"/>
          <w:b/>
          <w:bCs/>
          <w:u w:val="single"/>
        </w:rPr>
      </w:pPr>
      <w:r w:rsidRPr="00BB0803">
        <w:rPr>
          <w:rFonts w:ascii="Century Gothic" w:hAnsi="Century Gothic" w:cs="Arial"/>
          <w:b/>
          <w:bCs/>
          <w:u w:val="single"/>
        </w:rPr>
        <w:t>FAX:</w:t>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r>
      <w:r w:rsidRPr="00BB0803">
        <w:rPr>
          <w:rFonts w:ascii="Century Gothic" w:hAnsi="Century Gothic" w:cs="Arial"/>
          <w:b/>
          <w:bCs/>
          <w:u w:val="single"/>
        </w:rPr>
        <w:tab/>
        <w:t xml:space="preserve"> </w:t>
      </w:r>
      <w:r w:rsidRPr="00BB0803">
        <w:rPr>
          <w:rFonts w:ascii="Century Gothic" w:hAnsi="Century Gothic" w:cs="Arial"/>
          <w:b/>
          <w:bCs/>
          <w:u w:val="single"/>
        </w:rPr>
        <w:tab/>
      </w:r>
    </w:p>
    <w:p w:rsidR="00CA3E33" w:rsidRPr="00BB0803" w:rsidRDefault="00CA3E33" w:rsidP="00771B7B">
      <w:pPr>
        <w:ind w:left="540"/>
        <w:rPr>
          <w:rFonts w:ascii="Century Gothic" w:hAnsi="Century Gothic" w:cs="Arial"/>
          <w:b/>
          <w:bCs/>
        </w:rPr>
      </w:pPr>
    </w:p>
    <w:p w:rsidR="00CA3E33" w:rsidRPr="00BB0803" w:rsidRDefault="00CA3E33" w:rsidP="00771B7B">
      <w:pPr>
        <w:ind w:left="540"/>
        <w:rPr>
          <w:rFonts w:ascii="Century Gothic" w:hAnsi="Century Gothic"/>
          <w:b/>
        </w:rPr>
      </w:pPr>
    </w:p>
    <w:p w:rsidR="00CA3E33" w:rsidRPr="00BB0803" w:rsidRDefault="00CA3E33" w:rsidP="00771B7B">
      <w:pPr>
        <w:ind w:left="540"/>
        <w:rPr>
          <w:rFonts w:ascii="Century Gothic" w:hAnsi="Century Gothic" w:cs="Arial"/>
          <w:b/>
        </w:rPr>
      </w:pPr>
      <w:r w:rsidRPr="00BB0803">
        <w:rPr>
          <w:rFonts w:ascii="Century Gothic" w:hAnsi="Century Gothic" w:cs="Arial"/>
          <w:b/>
        </w:rPr>
        <w:t>Please note the following requirements of WPNEC:</w:t>
      </w:r>
      <w:r w:rsidR="002841B3">
        <w:rPr>
          <w:rFonts w:ascii="Century Gothic" w:hAnsi="Century Gothic" w:cs="Arial"/>
          <w:b/>
        </w:rPr>
        <w:t xml:space="preserve"> </w:t>
      </w:r>
    </w:p>
    <w:p w:rsidR="00CA3E33" w:rsidRPr="00BB0803" w:rsidRDefault="00CA3E33" w:rsidP="00771B7B">
      <w:pPr>
        <w:ind w:left="540"/>
        <w:rPr>
          <w:rFonts w:ascii="Century Gothic" w:hAnsi="Century Gothic" w:cs="Arial"/>
        </w:rPr>
      </w:pPr>
    </w:p>
    <w:p w:rsidR="00CA3E33" w:rsidRPr="00BB0803" w:rsidRDefault="00CA3E33" w:rsidP="00771B7B">
      <w:pPr>
        <w:autoSpaceDE w:val="0"/>
        <w:autoSpaceDN w:val="0"/>
        <w:adjustRightInd w:val="0"/>
        <w:ind w:left="540"/>
        <w:rPr>
          <w:rFonts w:ascii="Century Gothic" w:hAnsi="Century Gothic" w:cs="Arial"/>
          <w:sz w:val="18"/>
          <w:szCs w:val="18"/>
        </w:rPr>
      </w:pPr>
      <w:r w:rsidRPr="00BB0803">
        <w:rPr>
          <w:rFonts w:ascii="Century Gothic" w:hAnsi="Century Gothic" w:cs="Arial"/>
          <w:sz w:val="18"/>
          <w:szCs w:val="18"/>
        </w:rPr>
        <w:t>Yards are provided for each team. Stables are in short supply and cost $30 per night per stable for the first 3 nights and then $130 per stable from nights 4 to 7.</w:t>
      </w:r>
    </w:p>
    <w:p w:rsidR="00CA3E33" w:rsidRPr="00BB0803" w:rsidRDefault="00CA3E33" w:rsidP="00771B7B">
      <w:pPr>
        <w:autoSpaceDE w:val="0"/>
        <w:autoSpaceDN w:val="0"/>
        <w:adjustRightInd w:val="0"/>
        <w:ind w:left="540"/>
        <w:rPr>
          <w:rFonts w:ascii="Century Gothic" w:hAnsi="Century Gothic" w:cs="Arial"/>
          <w:sz w:val="18"/>
          <w:szCs w:val="18"/>
        </w:rPr>
      </w:pPr>
    </w:p>
    <w:p w:rsidR="00CA3E33" w:rsidRPr="00BB0803" w:rsidRDefault="00CA3E33" w:rsidP="00771B7B">
      <w:pPr>
        <w:autoSpaceDE w:val="0"/>
        <w:autoSpaceDN w:val="0"/>
        <w:adjustRightInd w:val="0"/>
        <w:ind w:left="540"/>
        <w:rPr>
          <w:rFonts w:ascii="Century Gothic" w:hAnsi="Century Gothic" w:cs="Arial"/>
          <w:sz w:val="18"/>
          <w:szCs w:val="18"/>
        </w:rPr>
      </w:pPr>
      <w:r w:rsidRPr="00BB0803">
        <w:rPr>
          <w:rFonts w:ascii="Century Gothic" w:hAnsi="Century Gothic" w:cs="Arial"/>
          <w:sz w:val="18"/>
          <w:szCs w:val="18"/>
        </w:rPr>
        <w:t>Stables are to be paid when booked. Those paying their nominations first shall be given preference to stables.</w:t>
      </w:r>
    </w:p>
    <w:p w:rsidR="00CA3E33" w:rsidRPr="00BB0803" w:rsidRDefault="00CA3E33" w:rsidP="00771B7B">
      <w:pPr>
        <w:autoSpaceDE w:val="0"/>
        <w:autoSpaceDN w:val="0"/>
        <w:adjustRightInd w:val="0"/>
        <w:ind w:left="540"/>
        <w:rPr>
          <w:rFonts w:ascii="Century Gothic" w:hAnsi="Century Gothic" w:cs="Arial"/>
          <w:sz w:val="18"/>
          <w:szCs w:val="18"/>
        </w:rPr>
      </w:pPr>
    </w:p>
    <w:p w:rsidR="00CA3E33" w:rsidRPr="00BB0803" w:rsidRDefault="00CA3E33" w:rsidP="00771B7B">
      <w:pPr>
        <w:autoSpaceDE w:val="0"/>
        <w:autoSpaceDN w:val="0"/>
        <w:adjustRightInd w:val="0"/>
        <w:ind w:left="540"/>
        <w:rPr>
          <w:rFonts w:ascii="Century Gothic" w:hAnsi="Century Gothic" w:cs="Arial"/>
          <w:sz w:val="18"/>
          <w:szCs w:val="18"/>
        </w:rPr>
      </w:pPr>
      <w:r w:rsidRPr="00BB0803">
        <w:rPr>
          <w:rFonts w:ascii="Century Gothic" w:hAnsi="Century Gothic" w:cs="Arial"/>
          <w:sz w:val="18"/>
          <w:szCs w:val="18"/>
        </w:rPr>
        <w:t>Stable uses will be charged if the stables are not left in the same state as they were presented, therefore anyone leaving stables with bedding, manure any other debris after completion of the tournament shall incur a financial penalty of $50.00 per stable. Those who pre-book stables can have them cleaned for a fee of $20 per stable.</w:t>
      </w:r>
    </w:p>
    <w:p w:rsidR="00CA3E33" w:rsidRPr="00BB0803" w:rsidRDefault="00CA3E33" w:rsidP="00771B7B">
      <w:pPr>
        <w:autoSpaceDE w:val="0"/>
        <w:autoSpaceDN w:val="0"/>
        <w:adjustRightInd w:val="0"/>
        <w:ind w:left="540"/>
        <w:rPr>
          <w:rFonts w:ascii="Century Gothic" w:hAnsi="Century Gothic" w:cs="Arial"/>
          <w:sz w:val="18"/>
          <w:szCs w:val="18"/>
        </w:rPr>
      </w:pPr>
    </w:p>
    <w:p w:rsidR="00CA3E33" w:rsidRPr="00BB0803" w:rsidRDefault="00CA3E33" w:rsidP="009E1876">
      <w:pPr>
        <w:autoSpaceDE w:val="0"/>
        <w:autoSpaceDN w:val="0"/>
        <w:adjustRightInd w:val="0"/>
        <w:ind w:left="540"/>
        <w:rPr>
          <w:rFonts w:ascii="Century Gothic" w:hAnsi="Century Gothic" w:cs="Arial"/>
          <w:sz w:val="18"/>
          <w:szCs w:val="18"/>
        </w:rPr>
      </w:pPr>
      <w:r w:rsidRPr="00BB0803">
        <w:rPr>
          <w:rFonts w:ascii="Century Gothic" w:hAnsi="Century Gothic" w:cs="Arial"/>
          <w:sz w:val="18"/>
          <w:szCs w:val="18"/>
        </w:rPr>
        <w:t>Covers are also able to be hired for yards, please indicate if you require them and if so, how many. Prices on application, all stable queries should go directly to WPNEC via phone, 0400</w:t>
      </w:r>
      <w:r w:rsidR="009E1876">
        <w:rPr>
          <w:rFonts w:ascii="Century Gothic" w:hAnsi="Century Gothic" w:cs="Arial"/>
          <w:sz w:val="18"/>
          <w:szCs w:val="18"/>
        </w:rPr>
        <w:t xml:space="preserve"> </w:t>
      </w:r>
      <w:r w:rsidRPr="00BB0803">
        <w:rPr>
          <w:rFonts w:ascii="Century Gothic" w:hAnsi="Century Gothic" w:cs="Arial"/>
          <w:sz w:val="18"/>
          <w:szCs w:val="18"/>
        </w:rPr>
        <w:t xml:space="preserve">917 037 or email, </w:t>
      </w:r>
      <w:hyperlink r:id="rId11" w:history="1">
        <w:r w:rsidRPr="00BB0803">
          <w:rPr>
            <w:rStyle w:val="Hyperlink"/>
            <w:rFonts w:ascii="Century Gothic" w:hAnsi="Century Gothic" w:cs="Arial"/>
            <w:color w:val="auto"/>
            <w:sz w:val="18"/>
            <w:szCs w:val="18"/>
          </w:rPr>
          <w:t>ceo@equestrianvictoria.com.au</w:t>
        </w:r>
      </w:hyperlink>
      <w:r w:rsidRPr="00BB0803">
        <w:rPr>
          <w:rFonts w:ascii="Century Gothic" w:hAnsi="Century Gothic" w:cs="Arial"/>
          <w:sz w:val="18"/>
          <w:szCs w:val="18"/>
        </w:rPr>
        <w:t xml:space="preserve"> </w:t>
      </w:r>
    </w:p>
    <w:p w:rsidR="00CA3E33" w:rsidRPr="00BB0803" w:rsidRDefault="00CA3E33" w:rsidP="00771B7B">
      <w:pPr>
        <w:ind w:left="540"/>
        <w:rPr>
          <w:rFonts w:ascii="Century Gothic" w:hAnsi="Century Gothic"/>
        </w:rPr>
      </w:pPr>
    </w:p>
    <w:p w:rsidR="00CA3E33" w:rsidRPr="00BB0803" w:rsidRDefault="00CA3E33" w:rsidP="00771B7B">
      <w:pPr>
        <w:ind w:left="540"/>
        <w:rPr>
          <w:rFonts w:ascii="Century Gothic" w:hAnsi="Century Gothic"/>
          <w:u w:val="single"/>
        </w:rPr>
      </w:pPr>
      <w:r w:rsidRPr="00BB0803">
        <w:rPr>
          <w:rFonts w:ascii="Century Gothic" w:hAnsi="Century Gothic"/>
          <w:u w:val="single"/>
        </w:rPr>
        <w:t>APPLICANT NAME:</w:t>
      </w:r>
      <w:r w:rsidRPr="00BB0803">
        <w:rPr>
          <w:rFonts w:ascii="Century Gothic" w:hAnsi="Century Gothic"/>
          <w:u w:val="single"/>
        </w:rPr>
        <w:tab/>
      </w:r>
      <w:r w:rsidRPr="00BB0803">
        <w:rPr>
          <w:rFonts w:ascii="Century Gothic" w:hAnsi="Century Gothic"/>
          <w:u w:val="single"/>
        </w:rPr>
        <w:tab/>
      </w:r>
      <w:r w:rsidRPr="00BB0803">
        <w:rPr>
          <w:rFonts w:ascii="Century Gothic" w:hAnsi="Century Gothic"/>
          <w:u w:val="single"/>
        </w:rPr>
        <w:tab/>
      </w:r>
      <w:r w:rsidRPr="00BB0803">
        <w:rPr>
          <w:rFonts w:ascii="Century Gothic" w:hAnsi="Century Gothic"/>
          <w:u w:val="single"/>
        </w:rPr>
        <w:tab/>
      </w:r>
      <w:r w:rsidRPr="00BB0803">
        <w:rPr>
          <w:rFonts w:ascii="Century Gothic" w:hAnsi="Century Gothic"/>
          <w:u w:val="single"/>
        </w:rPr>
        <w:tab/>
      </w:r>
      <w:r w:rsidRPr="00BB0803">
        <w:rPr>
          <w:rFonts w:ascii="Century Gothic" w:hAnsi="Century Gothic"/>
          <w:u w:val="single"/>
        </w:rPr>
        <w:tab/>
      </w:r>
    </w:p>
    <w:p w:rsidR="00CA3E33" w:rsidRPr="00BB0803" w:rsidRDefault="00CA3E33" w:rsidP="00771B7B">
      <w:pPr>
        <w:ind w:left="540"/>
        <w:rPr>
          <w:rFonts w:ascii="Century Gothic" w:hAnsi="Century Gothic"/>
          <w:u w:val="single"/>
        </w:rPr>
      </w:pPr>
    </w:p>
    <w:p w:rsidR="00CA3E33" w:rsidRPr="00BB0803" w:rsidRDefault="00CA3E33" w:rsidP="00771B7B">
      <w:pPr>
        <w:ind w:left="540"/>
        <w:rPr>
          <w:rFonts w:ascii="Century Gothic" w:hAnsi="Century Gothic"/>
        </w:rPr>
      </w:pPr>
      <w:r w:rsidRPr="00BB0803">
        <w:rPr>
          <w:rFonts w:ascii="Century Gothic" w:hAnsi="Century Gothic"/>
          <w:u w:val="single"/>
        </w:rPr>
        <w:t>APPLICANT SIGNATURE:</w:t>
      </w:r>
      <w:r w:rsidRPr="00BB0803">
        <w:rPr>
          <w:rFonts w:ascii="Century Gothic" w:hAnsi="Century Gothic"/>
          <w:u w:val="single"/>
        </w:rPr>
        <w:tab/>
      </w:r>
      <w:r w:rsidRPr="00BB0803">
        <w:rPr>
          <w:rFonts w:ascii="Century Gothic" w:hAnsi="Century Gothic"/>
          <w:u w:val="single"/>
        </w:rPr>
        <w:tab/>
      </w:r>
      <w:r w:rsidRPr="00BB0803">
        <w:rPr>
          <w:rFonts w:ascii="Century Gothic" w:hAnsi="Century Gothic"/>
          <w:u w:val="single"/>
        </w:rPr>
        <w:tab/>
      </w:r>
      <w:r w:rsidRPr="00BB0803">
        <w:rPr>
          <w:rFonts w:ascii="Century Gothic" w:hAnsi="Century Gothic"/>
          <w:u w:val="single"/>
        </w:rPr>
        <w:tab/>
      </w:r>
      <w:r w:rsidRPr="00BB0803">
        <w:rPr>
          <w:rFonts w:ascii="Century Gothic" w:hAnsi="Century Gothic"/>
          <w:u w:val="single"/>
        </w:rPr>
        <w:tab/>
      </w:r>
    </w:p>
    <w:p w:rsidR="002E55B3" w:rsidRPr="00BB0803" w:rsidRDefault="002E55B3" w:rsidP="00FE63A9">
      <w:pPr>
        <w:ind w:right="-9"/>
        <w:rPr>
          <w:rFonts w:ascii="Century Gothic" w:hAnsi="Century Gothic"/>
        </w:rPr>
      </w:pPr>
    </w:p>
    <w:p w:rsidR="002E55B3" w:rsidRPr="00BB0803" w:rsidRDefault="002E55B3" w:rsidP="00FE63A9">
      <w:pPr>
        <w:ind w:right="-9"/>
        <w:rPr>
          <w:rFonts w:ascii="Century Gothic" w:hAnsi="Century Gothic"/>
        </w:rPr>
      </w:pPr>
    </w:p>
    <w:sectPr w:rsidR="002E55B3" w:rsidRPr="00BB0803" w:rsidSect="00E44E18">
      <w:headerReference w:type="default" r:id="rId12"/>
      <w:footerReference w:type="default" r:id="rId13"/>
      <w:pgSz w:w="11906" w:h="16838"/>
      <w:pgMar w:top="1440" w:right="566" w:bottom="1440" w:left="36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3EE" w:rsidRDefault="007B03EE">
      <w:r>
        <w:separator/>
      </w:r>
    </w:p>
  </w:endnote>
  <w:endnote w:type="continuationSeparator" w:id="0">
    <w:p w:rsidR="007B03EE" w:rsidRDefault="007B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03" w:rsidRDefault="003110F8" w:rsidP="00AA4836">
    <w:pPr>
      <w:jc w:val="center"/>
      <w:rPr>
        <w:rFonts w:ascii="Trebuchet MS" w:hAnsi="Trebuchet MS"/>
      </w:rPr>
    </w:pPr>
    <w:r>
      <w:rPr>
        <w:rFonts w:ascii="Trebuchet MS" w:hAnsi="Trebuchet MS"/>
        <w:noProof/>
      </w:rPr>
      <w:drawing>
        <wp:inline distT="0" distB="0" distL="0" distR="0">
          <wp:extent cx="762000" cy="76200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BB0803" w:rsidRDefault="00BB0803" w:rsidP="00AA4836">
    <w:pPr>
      <w:jc w:val="center"/>
      <w:rPr>
        <w:rFonts w:ascii="Trebuchet MS" w:hAnsi="Trebuchet MS"/>
      </w:rPr>
    </w:pPr>
    <w:r>
      <w:rPr>
        <w:rFonts w:ascii="Trebuchet MS" w:hAnsi="Trebuchet MS"/>
      </w:rPr>
      <w:t xml:space="preserve">              </w:t>
    </w:r>
    <w:r>
      <w:rPr>
        <w:rFonts w:ascii="Trebuchet MS" w:hAnsi="Trebuchet MS"/>
        <w:noProof/>
      </w:rPr>
      <w:t xml:space="preserve">             </w:t>
    </w:r>
    <w:r>
      <w:rPr>
        <w:rFonts w:ascii="Trebuchet MS" w:hAnsi="Trebuchet MS"/>
      </w:rPr>
      <w:t xml:space="preserve"> </w:t>
    </w:r>
    <w:r>
      <w:rPr>
        <w:rFonts w:ascii="Trebuchet MS" w:hAnsi="Trebuchet MS"/>
        <w:noProof/>
      </w:rPr>
      <w:t xml:space="preserve">   </w:t>
    </w:r>
    <w:r>
      <w:rPr>
        <w:rFonts w:ascii="Trebuchet MS" w:hAnsi="Trebuchet MS"/>
      </w:rPr>
      <w:t xml:space="preserve">       </w:t>
    </w:r>
  </w:p>
  <w:p w:rsidR="00BB0803" w:rsidRDefault="00BB0803" w:rsidP="00E44E18">
    <w:pPr>
      <w:pStyle w:val="Footer"/>
      <w:ind w:left="-1440" w:right="-141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3EE" w:rsidRDefault="007B03EE">
      <w:r>
        <w:separator/>
      </w:r>
    </w:p>
  </w:footnote>
  <w:footnote w:type="continuationSeparator" w:id="0">
    <w:p w:rsidR="007B03EE" w:rsidRDefault="007B0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03" w:rsidRDefault="003110F8" w:rsidP="002A2AE1">
    <w:pPr>
      <w:pStyle w:val="Header"/>
      <w:jc w:val="center"/>
    </w:pPr>
    <w:r>
      <w:rPr>
        <w:noProof/>
      </w:rPr>
      <w:drawing>
        <wp:inline distT="0" distB="0" distL="0" distR="0">
          <wp:extent cx="2733675" cy="1038225"/>
          <wp:effectExtent l="0" t="0" r="9525" b="9525"/>
          <wp:docPr id="1" name="Picture 1" descr="2012VPC-Je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2VPC-Jeep-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82A84"/>
    <w:multiLevelType w:val="hybridMultilevel"/>
    <w:tmpl w:val="722C5E72"/>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
    <w:nsid w:val="3B3A4D7A"/>
    <w:multiLevelType w:val="hybridMultilevel"/>
    <w:tmpl w:val="F116A0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46917D3B"/>
    <w:multiLevelType w:val="hybridMultilevel"/>
    <w:tmpl w:val="4E8CBCBA"/>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
    <w:nsid w:val="48687B3A"/>
    <w:multiLevelType w:val="hybridMultilevel"/>
    <w:tmpl w:val="82D4688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
    <w:nsid w:val="5588056B"/>
    <w:multiLevelType w:val="hybridMultilevel"/>
    <w:tmpl w:val="3CD874A4"/>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nsid w:val="55D51EA6"/>
    <w:multiLevelType w:val="hybridMultilevel"/>
    <w:tmpl w:val="6E40102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5A011D63"/>
    <w:multiLevelType w:val="hybridMultilevel"/>
    <w:tmpl w:val="4A3C6818"/>
    <w:lvl w:ilvl="0" w:tplc="F6662B1A">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nsid w:val="5AF128DC"/>
    <w:multiLevelType w:val="hybridMultilevel"/>
    <w:tmpl w:val="6B08A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1C22000"/>
    <w:multiLevelType w:val="hybridMultilevel"/>
    <w:tmpl w:val="CBB68AC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0"/>
  </w:num>
  <w:num w:numId="6">
    <w:abstractNumId w:val="3"/>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283"/>
    <w:rsid w:val="00054EA2"/>
    <w:rsid w:val="00096B20"/>
    <w:rsid w:val="00096E90"/>
    <w:rsid w:val="00107B14"/>
    <w:rsid w:val="00111564"/>
    <w:rsid w:val="001226EA"/>
    <w:rsid w:val="00241973"/>
    <w:rsid w:val="002841B3"/>
    <w:rsid w:val="00291CCE"/>
    <w:rsid w:val="00296C60"/>
    <w:rsid w:val="002A2AE1"/>
    <w:rsid w:val="002E26EE"/>
    <w:rsid w:val="002E55B3"/>
    <w:rsid w:val="003110F8"/>
    <w:rsid w:val="003A2A17"/>
    <w:rsid w:val="003A67F8"/>
    <w:rsid w:val="003D5D9C"/>
    <w:rsid w:val="00413899"/>
    <w:rsid w:val="004368C9"/>
    <w:rsid w:val="00463942"/>
    <w:rsid w:val="00547F96"/>
    <w:rsid w:val="005B45BB"/>
    <w:rsid w:val="006075A4"/>
    <w:rsid w:val="006940D9"/>
    <w:rsid w:val="006D1DFA"/>
    <w:rsid w:val="006F08AC"/>
    <w:rsid w:val="007277C1"/>
    <w:rsid w:val="00730F6F"/>
    <w:rsid w:val="00737E3E"/>
    <w:rsid w:val="00741E74"/>
    <w:rsid w:val="00744DF9"/>
    <w:rsid w:val="007670AF"/>
    <w:rsid w:val="00771B7B"/>
    <w:rsid w:val="007B03EE"/>
    <w:rsid w:val="007B6D17"/>
    <w:rsid w:val="007F3E2E"/>
    <w:rsid w:val="0085390A"/>
    <w:rsid w:val="00891921"/>
    <w:rsid w:val="008F7B5F"/>
    <w:rsid w:val="00992DBD"/>
    <w:rsid w:val="009C0C7B"/>
    <w:rsid w:val="009E1876"/>
    <w:rsid w:val="00A55FE1"/>
    <w:rsid w:val="00AA20BC"/>
    <w:rsid w:val="00AA4836"/>
    <w:rsid w:val="00AE3B27"/>
    <w:rsid w:val="00B57E7D"/>
    <w:rsid w:val="00B667DB"/>
    <w:rsid w:val="00B752C5"/>
    <w:rsid w:val="00BB0803"/>
    <w:rsid w:val="00BC6A73"/>
    <w:rsid w:val="00C311C2"/>
    <w:rsid w:val="00C43147"/>
    <w:rsid w:val="00CA3E33"/>
    <w:rsid w:val="00CF411D"/>
    <w:rsid w:val="00DA08FE"/>
    <w:rsid w:val="00DE355B"/>
    <w:rsid w:val="00DE4821"/>
    <w:rsid w:val="00DF5D0B"/>
    <w:rsid w:val="00E44E18"/>
    <w:rsid w:val="00EA06A2"/>
    <w:rsid w:val="00ED41C8"/>
    <w:rsid w:val="00EF50E9"/>
    <w:rsid w:val="00EF6D62"/>
    <w:rsid w:val="00F20D25"/>
    <w:rsid w:val="00F43754"/>
    <w:rsid w:val="00F50729"/>
    <w:rsid w:val="00F53EE5"/>
    <w:rsid w:val="00F567D1"/>
    <w:rsid w:val="00FA5EC9"/>
    <w:rsid w:val="00FB24A7"/>
    <w:rsid w:val="00FE63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CA3E33"/>
    <w:pPr>
      <w:keepNext/>
      <w:spacing w:before="240" w:after="60"/>
      <w:outlineLvl w:val="0"/>
    </w:pPr>
    <w:rPr>
      <w:rFonts w:ascii="Arial" w:hAnsi="Arial"/>
      <w:b/>
      <w:kern w:val="32"/>
      <w:sz w:val="32"/>
      <w:szCs w:val="32"/>
      <w:lang w:eastAsia="en-US"/>
    </w:rPr>
  </w:style>
  <w:style w:type="paragraph" w:styleId="Heading2">
    <w:name w:val="heading 2"/>
    <w:basedOn w:val="Normal"/>
    <w:next w:val="Normal"/>
    <w:qFormat/>
    <w:rsid w:val="00CA3E33"/>
    <w:pPr>
      <w:keepNext/>
      <w:outlineLvl w:val="1"/>
    </w:pPr>
    <w:rPr>
      <w:rFonts w:ascii="Trebuchet MS" w:hAnsi="Trebuchet MS"/>
      <w:sz w:val="36"/>
      <w:szCs w:val="3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F15F6"/>
    <w:pPr>
      <w:tabs>
        <w:tab w:val="center" w:pos="4320"/>
        <w:tab w:val="right" w:pos="8640"/>
      </w:tabs>
    </w:pPr>
  </w:style>
  <w:style w:type="paragraph" w:styleId="Footer">
    <w:name w:val="footer"/>
    <w:basedOn w:val="Normal"/>
    <w:rsid w:val="00BF15F6"/>
    <w:pPr>
      <w:tabs>
        <w:tab w:val="center" w:pos="4320"/>
        <w:tab w:val="right" w:pos="8640"/>
      </w:tabs>
    </w:pPr>
  </w:style>
  <w:style w:type="character" w:styleId="Hyperlink">
    <w:name w:val="Hyperlink"/>
    <w:rsid w:val="009C0C7B"/>
    <w:rPr>
      <w:color w:val="0000FF"/>
      <w:u w:val="single"/>
    </w:rPr>
  </w:style>
  <w:style w:type="paragraph" w:styleId="Title">
    <w:name w:val="Title"/>
    <w:basedOn w:val="Normal"/>
    <w:qFormat/>
    <w:rsid w:val="00FE63A9"/>
    <w:pPr>
      <w:jc w:val="center"/>
    </w:pPr>
    <w:rPr>
      <w:rFonts w:ascii="Book Antiqua" w:hAnsi="Book Antiqua" w:cs="Arial"/>
      <w:b/>
      <w:sz w:val="20"/>
      <w:szCs w:val="20"/>
      <w:u w:val="single"/>
    </w:rPr>
  </w:style>
  <w:style w:type="character" w:customStyle="1" w:styleId="apple-converted-space">
    <w:name w:val="apple-converted-space"/>
    <w:rsid w:val="001115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CA3E33"/>
    <w:pPr>
      <w:keepNext/>
      <w:spacing w:before="240" w:after="60"/>
      <w:outlineLvl w:val="0"/>
    </w:pPr>
    <w:rPr>
      <w:rFonts w:ascii="Arial" w:hAnsi="Arial"/>
      <w:b/>
      <w:kern w:val="32"/>
      <w:sz w:val="32"/>
      <w:szCs w:val="32"/>
      <w:lang w:eastAsia="en-US"/>
    </w:rPr>
  </w:style>
  <w:style w:type="paragraph" w:styleId="Heading2">
    <w:name w:val="heading 2"/>
    <w:basedOn w:val="Normal"/>
    <w:next w:val="Normal"/>
    <w:qFormat/>
    <w:rsid w:val="00CA3E33"/>
    <w:pPr>
      <w:keepNext/>
      <w:outlineLvl w:val="1"/>
    </w:pPr>
    <w:rPr>
      <w:rFonts w:ascii="Trebuchet MS" w:hAnsi="Trebuchet MS"/>
      <w:sz w:val="36"/>
      <w:szCs w:val="3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F15F6"/>
    <w:pPr>
      <w:tabs>
        <w:tab w:val="center" w:pos="4320"/>
        <w:tab w:val="right" w:pos="8640"/>
      </w:tabs>
    </w:pPr>
  </w:style>
  <w:style w:type="paragraph" w:styleId="Footer">
    <w:name w:val="footer"/>
    <w:basedOn w:val="Normal"/>
    <w:rsid w:val="00BF15F6"/>
    <w:pPr>
      <w:tabs>
        <w:tab w:val="center" w:pos="4320"/>
        <w:tab w:val="right" w:pos="8640"/>
      </w:tabs>
    </w:pPr>
  </w:style>
  <w:style w:type="character" w:styleId="Hyperlink">
    <w:name w:val="Hyperlink"/>
    <w:rsid w:val="009C0C7B"/>
    <w:rPr>
      <w:color w:val="0000FF"/>
      <w:u w:val="single"/>
    </w:rPr>
  </w:style>
  <w:style w:type="paragraph" w:styleId="Title">
    <w:name w:val="Title"/>
    <w:basedOn w:val="Normal"/>
    <w:qFormat/>
    <w:rsid w:val="00FE63A9"/>
    <w:pPr>
      <w:jc w:val="center"/>
    </w:pPr>
    <w:rPr>
      <w:rFonts w:ascii="Book Antiqua" w:hAnsi="Book Antiqua" w:cs="Arial"/>
      <w:b/>
      <w:sz w:val="20"/>
      <w:szCs w:val="20"/>
      <w:u w:val="single"/>
    </w:rPr>
  </w:style>
  <w:style w:type="character" w:customStyle="1" w:styleId="apple-converted-space">
    <w:name w:val="apple-converted-space"/>
    <w:rsid w:val="00111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eo@equestrianvictoria.com.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Willox@elitesports.com.au" TargetMode="External"/><Relationship Id="rId4" Type="http://schemas.microsoft.com/office/2007/relationships/stylesWithEffects" Target="stylesWithEffects.xml"/><Relationship Id="rId9" Type="http://schemas.openxmlformats.org/officeDocument/2006/relationships/hyperlink" Target="mailto:SWillox@elitesports.com.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B609C-1722-4171-8230-9350C75BA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2011 STELLA ARTOIS MELBOURNE CUP POLO TOURNAMENT</vt:lpstr>
    </vt:vector>
  </TitlesOfParts>
  <Company>ESP</Company>
  <LinksUpToDate>false</LinksUpToDate>
  <CharactersWithSpaces>6557</CharactersWithSpaces>
  <SharedDoc>false</SharedDoc>
  <HLinks>
    <vt:vector size="18" baseType="variant">
      <vt:variant>
        <vt:i4>1507433</vt:i4>
      </vt:variant>
      <vt:variant>
        <vt:i4>6</vt:i4>
      </vt:variant>
      <vt:variant>
        <vt:i4>0</vt:i4>
      </vt:variant>
      <vt:variant>
        <vt:i4>5</vt:i4>
      </vt:variant>
      <vt:variant>
        <vt:lpwstr>mailto:ceo@equestrianvictoria.com.au</vt:lpwstr>
      </vt:variant>
      <vt:variant>
        <vt:lpwstr/>
      </vt:variant>
      <vt:variant>
        <vt:i4>1769569</vt:i4>
      </vt:variant>
      <vt:variant>
        <vt:i4>3</vt:i4>
      </vt:variant>
      <vt:variant>
        <vt:i4>0</vt:i4>
      </vt:variant>
      <vt:variant>
        <vt:i4>5</vt:i4>
      </vt:variant>
      <vt:variant>
        <vt:lpwstr>mailto:SWillox@elitesports.com.au</vt:lpwstr>
      </vt:variant>
      <vt:variant>
        <vt:lpwstr/>
      </vt:variant>
      <vt:variant>
        <vt:i4>1769569</vt:i4>
      </vt:variant>
      <vt:variant>
        <vt:i4>0</vt:i4>
      </vt:variant>
      <vt:variant>
        <vt:i4>0</vt:i4>
      </vt:variant>
      <vt:variant>
        <vt:i4>5</vt:i4>
      </vt:variant>
      <vt:variant>
        <vt:lpwstr>mailto:SWillox@elitesports.com.au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STELLA ARTOIS MELBOURNE CUP POLO TOURNAMENT</dc:title>
  <dc:creator>Katie Byrne</dc:creator>
  <cp:lastModifiedBy>User</cp:lastModifiedBy>
  <cp:revision>2</cp:revision>
  <dcterms:created xsi:type="dcterms:W3CDTF">2015-08-11T08:37:00Z</dcterms:created>
  <dcterms:modified xsi:type="dcterms:W3CDTF">2015-08-11T08:37:00Z</dcterms:modified>
</cp:coreProperties>
</file>